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5521113E" w:rsidR="00EE6FA7" w:rsidRPr="00EE6FA7" w:rsidRDefault="00486619" w:rsidP="00EE6FA7">
      <w:pPr>
        <w:spacing w:line="20" w:lineRule="atLeast"/>
      </w:pPr>
      <w:r w:rsidRPr="00307C3D">
        <w:rPr>
          <w:rFonts w:ascii="Century Gothic" w:eastAsia="Times New Roman" w:hAnsi="Century Gothic"/>
          <w:b/>
          <w:bCs/>
          <w:noProof/>
        </w:rPr>
        <mc:AlternateContent>
          <mc:Choice Requires="wps">
            <w:drawing>
              <wp:anchor distT="0" distB="0" distL="114300" distR="114300" simplePos="0" relativeHeight="251693568" behindDoc="1" locked="0" layoutInCell="1" allowOverlap="1" wp14:anchorId="6D1E9446" wp14:editId="2D8DB11A">
                <wp:simplePos x="0" y="0"/>
                <wp:positionH relativeFrom="margin">
                  <wp:posOffset>1310640</wp:posOffset>
                </wp:positionH>
                <wp:positionV relativeFrom="paragraph">
                  <wp:posOffset>0</wp:posOffset>
                </wp:positionV>
                <wp:extent cx="4591050" cy="1000125"/>
                <wp:effectExtent l="0" t="0" r="0" b="0"/>
                <wp:wrapTight wrapText="bothSides">
                  <wp:wrapPolygon edited="0">
                    <wp:start x="269" y="0"/>
                    <wp:lineTo x="269" y="20983"/>
                    <wp:lineTo x="21241" y="20983"/>
                    <wp:lineTo x="21241" y="0"/>
                    <wp:lineTo x="26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000125"/>
                        </a:xfrm>
                        <a:prstGeom prst="rect">
                          <a:avLst/>
                        </a:prstGeom>
                        <a:noFill/>
                        <a:ln w="9525">
                          <a:noFill/>
                          <a:miter lim="800000"/>
                          <a:headEnd/>
                          <a:tailEnd/>
                        </a:ln>
                      </wps:spPr>
                      <wps:txbx>
                        <w:txbxContent>
                          <w:p w14:paraId="3933A0C1" w14:textId="7E963E14" w:rsidR="00EE6FA7" w:rsidRPr="00995C29" w:rsidRDefault="006D7799" w:rsidP="002F7BC9">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Bethel Lutheran Church</w:t>
                            </w:r>
                          </w:p>
                          <w:p w14:paraId="16AE3F42" w14:textId="2482C96E" w:rsidR="006D049B" w:rsidRPr="00995C29" w:rsidRDefault="006D049B" w:rsidP="006D049B">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Maundy Thursday Agape Meal</w:t>
                            </w:r>
                            <w:r w:rsidR="00995C29">
                              <w:rPr>
                                <w:rFonts w:ascii="Palatino Linotype" w:hAnsi="Palatino Linotype" w:cs="Calibri"/>
                                <w:b/>
                                <w:bCs/>
                                <w:i/>
                                <w:iCs/>
                                <w:sz w:val="28"/>
                                <w:szCs w:val="28"/>
                              </w:rPr>
                              <w:t xml:space="preserve">, </w:t>
                            </w:r>
                            <w:r w:rsidRPr="00995C29">
                              <w:rPr>
                                <w:rFonts w:ascii="Palatino Linotype" w:hAnsi="Palatino Linotype" w:cs="Calibri"/>
                                <w:b/>
                                <w:bCs/>
                                <w:i/>
                                <w:iCs/>
                                <w:sz w:val="28"/>
                                <w:szCs w:val="28"/>
                              </w:rPr>
                              <w:t>April 17, 2025</w:t>
                            </w:r>
                          </w:p>
                          <w:p w14:paraId="0CAACD4E" w14:textId="5FFCF07E" w:rsidR="00EE6FA7" w:rsidRPr="00FB17DA" w:rsidRDefault="00EE6FA7" w:rsidP="006D049B">
                            <w:pPr>
                              <w:jc w:val="center"/>
                              <w:rPr>
                                <w:rFonts w:ascii="Palatino Linotype" w:hAnsi="Palatino Linotype" w:cs="Calibri"/>
                                <w:b/>
                                <w:bCs/>
                                <w:i/>
                                <w:iCs/>
                              </w:rPr>
                            </w:pPr>
                            <w:r w:rsidRPr="00FB17DA">
                              <w:rPr>
                                <w:rFonts w:ascii="Palatino Linotype" w:hAnsi="Palatino Linotype" w:cs="Calibri"/>
                                <w:b/>
                                <w:bCs/>
                                <w:i/>
                                <w:iCs/>
                              </w:rPr>
                              <w:t xml:space="preserve">Rev. Molly Wills, Pastor </w:t>
                            </w:r>
                            <w:r w:rsidR="0090679F" w:rsidRPr="00FB17DA">
                              <w:rPr>
                                <w:rFonts w:ascii="Palatino Linotype" w:hAnsi="Palatino Linotype" w:cs="Calibri"/>
                                <w:b/>
                                <w:bCs/>
                                <w:i/>
                                <w:iCs/>
                              </w:rPr>
                              <w:t xml:space="preserve">and </w:t>
                            </w:r>
                            <w:r w:rsidRPr="00FB17DA">
                              <w:rPr>
                                <w:rFonts w:ascii="Palatino Linotype" w:hAnsi="Palatino Linotype" w:cs="Calibri"/>
                                <w:b/>
                                <w:bCs/>
                                <w:i/>
                                <w:iCs/>
                              </w:rPr>
                              <w:t>Jan Smith, Accompanist</w:t>
                            </w:r>
                          </w:p>
                          <w:p w14:paraId="29E6A817" w14:textId="77777777" w:rsidR="000B03A0" w:rsidRPr="000B7F57" w:rsidRDefault="000B03A0" w:rsidP="002F7BC9">
                            <w:pPr>
                              <w:jc w:val="center"/>
                              <w:rPr>
                                <w:rFonts w:ascii="Palatino Linotype" w:hAnsi="Palatino Linotype" w:cs="Calibri"/>
                              </w:rPr>
                            </w:pPr>
                          </w:p>
                          <w:p w14:paraId="2D2E3128" w14:textId="77777777" w:rsidR="00317925" w:rsidRPr="000B7F57" w:rsidRDefault="00317925" w:rsidP="001857BD">
                            <w:pPr>
                              <w:rPr>
                                <w:rFonts w:asciiTheme="majorHAnsi" w:hAnsiTheme="majorHAnsi" w:cs="Calibri"/>
                                <w:noProof/>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103.2pt;margin-top:0;width:361.5pt;height:78.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" filled="f" stroked="f">
                <v:textbox>
                  <w:txbxContent>
                    <w:p w14:paraId="3933A0C1" w14:textId="7E963E14" w:rsidR="00EE6FA7" w:rsidRPr="00995C29" w:rsidRDefault="006D7799" w:rsidP="002F7BC9">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Bethel Lutheran Church</w:t>
                      </w:r>
                    </w:p>
                    <w:p w14:paraId="16AE3F42" w14:textId="2482C96E" w:rsidR="006D049B" w:rsidRPr="00995C29" w:rsidRDefault="006D049B" w:rsidP="006D049B">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Maundy Thursday Agape Meal</w:t>
                      </w:r>
                      <w:r w:rsidR="00995C29">
                        <w:rPr>
                          <w:rFonts w:ascii="Palatino Linotype" w:hAnsi="Palatino Linotype" w:cs="Calibri"/>
                          <w:b/>
                          <w:bCs/>
                          <w:i/>
                          <w:iCs/>
                          <w:sz w:val="28"/>
                          <w:szCs w:val="28"/>
                        </w:rPr>
                        <w:t xml:space="preserve">, </w:t>
                      </w:r>
                      <w:r w:rsidRPr="00995C29">
                        <w:rPr>
                          <w:rFonts w:ascii="Palatino Linotype" w:hAnsi="Palatino Linotype" w:cs="Calibri"/>
                          <w:b/>
                          <w:bCs/>
                          <w:i/>
                          <w:iCs/>
                          <w:sz w:val="28"/>
                          <w:szCs w:val="28"/>
                        </w:rPr>
                        <w:t>April 17, 2025</w:t>
                      </w:r>
                    </w:p>
                    <w:p w14:paraId="0CAACD4E" w14:textId="5FFCF07E" w:rsidR="00EE6FA7" w:rsidRPr="00FB17DA" w:rsidRDefault="00EE6FA7" w:rsidP="006D049B">
                      <w:pPr>
                        <w:jc w:val="center"/>
                        <w:rPr>
                          <w:rFonts w:ascii="Palatino Linotype" w:hAnsi="Palatino Linotype" w:cs="Calibri"/>
                          <w:b/>
                          <w:bCs/>
                          <w:i/>
                          <w:iCs/>
                        </w:rPr>
                      </w:pPr>
                      <w:r w:rsidRPr="00FB17DA">
                        <w:rPr>
                          <w:rFonts w:ascii="Palatino Linotype" w:hAnsi="Palatino Linotype" w:cs="Calibri"/>
                          <w:b/>
                          <w:bCs/>
                          <w:i/>
                          <w:iCs/>
                        </w:rPr>
                        <w:t xml:space="preserve">Rev. Molly Wills, Pastor </w:t>
                      </w:r>
                      <w:r w:rsidR="0090679F" w:rsidRPr="00FB17DA">
                        <w:rPr>
                          <w:rFonts w:ascii="Palatino Linotype" w:hAnsi="Palatino Linotype" w:cs="Calibri"/>
                          <w:b/>
                          <w:bCs/>
                          <w:i/>
                          <w:iCs/>
                        </w:rPr>
                        <w:t xml:space="preserve">and </w:t>
                      </w:r>
                      <w:r w:rsidRPr="00FB17DA">
                        <w:rPr>
                          <w:rFonts w:ascii="Palatino Linotype" w:hAnsi="Palatino Linotype" w:cs="Calibri"/>
                          <w:b/>
                          <w:bCs/>
                          <w:i/>
                          <w:iCs/>
                        </w:rPr>
                        <w:t>Jan Smith, Accompanist</w:t>
                      </w:r>
                    </w:p>
                    <w:p w14:paraId="29E6A817" w14:textId="77777777" w:rsidR="000B03A0" w:rsidRPr="000B7F57" w:rsidRDefault="000B03A0" w:rsidP="002F7BC9">
                      <w:pPr>
                        <w:jc w:val="center"/>
                        <w:rPr>
                          <w:rFonts w:ascii="Palatino Linotype" w:hAnsi="Palatino Linotype" w:cs="Calibri"/>
                        </w:rPr>
                      </w:pPr>
                    </w:p>
                    <w:p w14:paraId="2D2E3128" w14:textId="77777777" w:rsidR="00317925" w:rsidRPr="000B7F57" w:rsidRDefault="00317925" w:rsidP="001857BD">
                      <w:pPr>
                        <w:rPr>
                          <w:rFonts w:asciiTheme="majorHAnsi" w:hAnsiTheme="majorHAnsi" w:cs="Calibri"/>
                          <w:noProof/>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v:textbox>
                <w10:wrap type="tight" anchorx="margin"/>
              </v:shape>
            </w:pict>
          </mc:Fallback>
        </mc:AlternateContent>
      </w:r>
    </w:p>
    <w:p w14:paraId="424EDC2C" w14:textId="42F1D3FF" w:rsidR="00DF11E7" w:rsidRDefault="00482E07" w:rsidP="00847F11">
      <w:pPr>
        <w:spacing w:line="20" w:lineRule="atLeast"/>
        <w:jc w:val="center"/>
      </w:pPr>
      <w:r w:rsidRPr="00482E07">
        <w:t xml:space="preserve"> </w:t>
      </w:r>
    </w:p>
    <w:p w14:paraId="40F47257" w14:textId="79EEAFF3" w:rsidR="00DF11E7" w:rsidRDefault="00DF11E7" w:rsidP="00847F11">
      <w:pPr>
        <w:spacing w:line="20" w:lineRule="atLeast"/>
        <w:jc w:val="center"/>
      </w:pPr>
    </w:p>
    <w:p w14:paraId="5262D3AB" w14:textId="18A784EF" w:rsidR="00DF11E7" w:rsidRDefault="00DF11E7" w:rsidP="00847F11">
      <w:pPr>
        <w:spacing w:line="20" w:lineRule="atLeast"/>
        <w:jc w:val="center"/>
      </w:pPr>
    </w:p>
    <w:p w14:paraId="4468A209" w14:textId="75367453" w:rsidR="00DF11E7" w:rsidRDefault="00DF11E7" w:rsidP="00C04074">
      <w:pPr>
        <w:spacing w:line="20" w:lineRule="atLeast"/>
      </w:pPr>
    </w:p>
    <w:p w14:paraId="183C4073" w14:textId="5353689D" w:rsidR="00C937FE" w:rsidRPr="0064625E" w:rsidRDefault="0012771F" w:rsidP="0064625E">
      <w:pPr>
        <w:spacing w:line="40" w:lineRule="atLeast"/>
        <w:ind w:left="4320" w:firstLine="720"/>
        <w:rPr>
          <w:rFonts w:ascii="Palatino Linotype" w:eastAsia="STXingkai" w:hAnsi="Palatino Linotype" w:cs="Hadassah Friedlaender"/>
          <w:b/>
          <w:bCs/>
          <w:i/>
          <w:iCs/>
          <w:sz w:val="28"/>
          <w:szCs w:val="28"/>
          <w:u w:val="single"/>
        </w:rPr>
      </w:pPr>
      <w:r w:rsidRPr="0064625E">
        <w:rPr>
          <w:rFonts w:ascii="Palatino Linotype" w:eastAsia="STXingkai" w:hAnsi="Palatino Linotype" w:cs="Hadassah Friedlaender"/>
          <w:b/>
          <w:bCs/>
          <w:i/>
          <w:iCs/>
          <w:sz w:val="28"/>
          <w:szCs w:val="28"/>
          <w:u w:val="single"/>
        </w:rPr>
        <w:t>Gathering</w:t>
      </w:r>
    </w:p>
    <w:p w14:paraId="5CAC354A" w14:textId="24DD2BF6" w:rsidR="00AA0E5E" w:rsidRPr="0018619B" w:rsidRDefault="0018619B" w:rsidP="00B10FE6">
      <w:pPr>
        <w:spacing w:line="40" w:lineRule="atLeast"/>
        <w:rPr>
          <w:rFonts w:ascii="Palatino Linotype" w:eastAsia="STXingkai" w:hAnsi="Palatino Linotype" w:cs="Hadassah Friedlaender"/>
          <w:b/>
          <w:bCs/>
          <w:i/>
          <w:iCs/>
        </w:rPr>
      </w:pPr>
      <w:r w:rsidRPr="0018619B">
        <w:rPr>
          <w:rFonts w:ascii="Palatino Linotype" w:eastAsia="STXingkai" w:hAnsi="Palatino Linotype" w:cs="Hadassah Friedlaender"/>
          <w:b/>
          <w:bCs/>
          <w:i/>
          <w:iCs/>
        </w:rPr>
        <w:t>(</w:t>
      </w:r>
      <w:r w:rsidR="0090679F">
        <w:rPr>
          <w:rFonts w:ascii="Palatino Linotype" w:eastAsia="STXingkai" w:hAnsi="Palatino Linotype" w:cs="Hadassah Friedlaender"/>
          <w:b/>
          <w:bCs/>
          <w:i/>
          <w:iCs/>
        </w:rPr>
        <w:t>The c</w:t>
      </w:r>
      <w:r w:rsidRPr="0018619B">
        <w:rPr>
          <w:rFonts w:ascii="Palatino Linotype" w:eastAsia="STXingkai" w:hAnsi="Palatino Linotype" w:cs="Hadassah Friedlaender"/>
          <w:b/>
          <w:bCs/>
          <w:i/>
          <w:iCs/>
        </w:rPr>
        <w:t>ongregation’s response</w:t>
      </w:r>
      <w:r w:rsidR="005409D8">
        <w:rPr>
          <w:rFonts w:ascii="Palatino Linotype" w:eastAsia="STXingkai" w:hAnsi="Palatino Linotype" w:cs="Hadassah Friedlaender"/>
          <w:b/>
          <w:bCs/>
          <w:i/>
          <w:iCs/>
        </w:rPr>
        <w:t>s are in</w:t>
      </w:r>
      <w:r w:rsidRPr="0018619B">
        <w:rPr>
          <w:rFonts w:ascii="Palatino Linotype" w:eastAsia="STXingkai" w:hAnsi="Palatino Linotype" w:cs="Hadassah Friedlaender"/>
          <w:b/>
          <w:bCs/>
          <w:i/>
          <w:iCs/>
        </w:rPr>
        <w:t xml:space="preserve"> </w:t>
      </w:r>
      <w:r w:rsidR="008F319F" w:rsidRPr="009068C6">
        <w:rPr>
          <w:rFonts w:ascii="Palatino Linotype" w:eastAsia="STXingkai" w:hAnsi="Palatino Linotype" w:cs="Hadassah Friedlaender"/>
          <w:b/>
          <w:bCs/>
          <w:i/>
          <w:iCs/>
        </w:rPr>
        <w:t>bold letters</w:t>
      </w:r>
      <w:r w:rsidR="0090679F">
        <w:rPr>
          <w:rFonts w:ascii="Palatino Linotype" w:eastAsia="STXingkai" w:hAnsi="Palatino Linotype" w:cs="Hadassah Friedlaender"/>
          <w:b/>
          <w:bCs/>
          <w:i/>
          <w:iCs/>
        </w:rPr>
        <w:t>.</w:t>
      </w:r>
      <w:r w:rsidR="008F319F" w:rsidRPr="0018619B">
        <w:rPr>
          <w:rFonts w:ascii="Palatino Linotype" w:eastAsia="STXingkai" w:hAnsi="Palatino Linotype" w:cs="Hadassah Friedlaender"/>
          <w:b/>
          <w:bCs/>
          <w:i/>
          <w:iCs/>
        </w:rPr>
        <w:t>)</w:t>
      </w:r>
    </w:p>
    <w:p w14:paraId="08176922" w14:textId="77777777" w:rsidR="0012396E" w:rsidRDefault="00D66A39" w:rsidP="00EF212C">
      <w:pPr>
        <w:spacing w:line="40" w:lineRule="atLeast"/>
        <w:jc w:val="both"/>
        <w:divId w:val="88933723"/>
        <w:rPr>
          <w:rStyle w:val="Strong"/>
          <w:rFonts w:ascii="Palatino Linotype" w:hAnsi="Palatino Linotype"/>
        </w:rPr>
      </w:pPr>
      <w:r w:rsidRPr="00BA1E1C">
        <w:rPr>
          <w:rStyle w:val="Strong"/>
          <w:rFonts w:ascii="Palatino Linotype" w:hAnsi="Palatino Linotype"/>
        </w:rPr>
        <w:t>GREETING</w:t>
      </w:r>
      <w:r w:rsidR="00BA1E1C">
        <w:rPr>
          <w:rStyle w:val="Strong"/>
          <w:rFonts w:ascii="Palatino Linotype" w:hAnsi="Palatino Linotype"/>
          <w:b w:val="0"/>
          <w:bCs w:val="0"/>
        </w:rPr>
        <w:tab/>
      </w:r>
      <w:r w:rsidR="00990B5C" w:rsidRPr="00BB1E66">
        <w:rPr>
          <w:rStyle w:val="Strong"/>
          <w:rFonts w:ascii="Palatino Linotype" w:hAnsi="Palatino Linotype"/>
          <w:b w:val="0"/>
          <w:bCs w:val="0"/>
        </w:rPr>
        <w:t>The Lord be with you.</w:t>
      </w:r>
      <w:r w:rsidR="00990B5C" w:rsidRPr="00BB1E66">
        <w:rPr>
          <w:rStyle w:val="Strong"/>
          <w:rFonts w:ascii="Palatino Linotype" w:hAnsi="Palatino Linotype"/>
        </w:rPr>
        <w:t xml:space="preserve"> </w:t>
      </w:r>
    </w:p>
    <w:p w14:paraId="6D61B02F" w14:textId="25C16A4A" w:rsidR="00BF78A2" w:rsidRPr="00BB1E66" w:rsidRDefault="00990B5C" w:rsidP="0012396E">
      <w:pPr>
        <w:spacing w:line="40" w:lineRule="atLeast"/>
        <w:ind w:left="720" w:firstLine="720"/>
        <w:jc w:val="both"/>
        <w:divId w:val="88933723"/>
        <w:rPr>
          <w:rStyle w:val="Strong"/>
          <w:rFonts w:ascii="Palatino Linotype" w:hAnsi="Palatino Linotype"/>
        </w:rPr>
      </w:pPr>
      <w:r w:rsidRPr="00BB1E66">
        <w:rPr>
          <w:rStyle w:val="Strong"/>
          <w:rFonts w:ascii="Palatino Linotype" w:hAnsi="Palatino Linotype"/>
        </w:rPr>
        <w:t>And also with you.</w:t>
      </w:r>
    </w:p>
    <w:p w14:paraId="1C3A5F0F" w14:textId="778D85DA" w:rsidR="00A32E38" w:rsidRDefault="00D66A39" w:rsidP="000B7F57">
      <w:pPr>
        <w:spacing w:line="40" w:lineRule="atLeast"/>
        <w:jc w:val="both"/>
        <w:divId w:val="88933723"/>
        <w:rPr>
          <w:rStyle w:val="Strong"/>
          <w:rFonts w:ascii="Palatino Linotype" w:hAnsi="Palatino Linotype"/>
          <w:i/>
          <w:iCs/>
        </w:rPr>
      </w:pPr>
      <w:r w:rsidRPr="00BA1E1C">
        <w:rPr>
          <w:rStyle w:val="Strong"/>
          <w:rFonts w:ascii="Palatino Linotype" w:hAnsi="Palatino Linotype"/>
        </w:rPr>
        <w:t>SONG</w:t>
      </w:r>
      <w:r w:rsidR="00702823">
        <w:rPr>
          <w:rStyle w:val="Strong"/>
          <w:rFonts w:ascii="Palatino Linotype" w:hAnsi="Palatino Linotype"/>
        </w:rPr>
        <w:tab/>
      </w:r>
      <w:r w:rsidR="00F90918" w:rsidRPr="00F6062C">
        <w:rPr>
          <w:rStyle w:val="Strong"/>
          <w:rFonts w:ascii="Palatino Linotype" w:hAnsi="Palatino Linotype"/>
          <w:b w:val="0"/>
          <w:bCs w:val="0"/>
          <w:i/>
          <w:iCs/>
        </w:rPr>
        <w:t>Three Holy Days Enfold Us Now</w:t>
      </w:r>
      <w:r w:rsidR="00BE3554" w:rsidRPr="00BE3554">
        <w:rPr>
          <w:rStyle w:val="Strong"/>
          <w:rFonts w:ascii="Palatino Linotype" w:hAnsi="Palatino Linotype"/>
          <w:i/>
          <w:iCs/>
        </w:rPr>
        <w:t xml:space="preserve"> </w:t>
      </w:r>
    </w:p>
    <w:p w14:paraId="48DBBE64" w14:textId="03E2FD21" w:rsidR="00B87A3A" w:rsidRDefault="00B87A3A" w:rsidP="000B7F57">
      <w:pPr>
        <w:spacing w:line="40" w:lineRule="atLeast"/>
        <w:jc w:val="both"/>
        <w:divId w:val="88933723"/>
        <w:rPr>
          <w:rStyle w:val="Strong"/>
          <w:rFonts w:ascii="Palatino Linotype" w:hAnsi="Palatino Linotype"/>
          <w:i/>
          <w:iCs/>
        </w:rPr>
      </w:pPr>
    </w:p>
    <w:p w14:paraId="47383580" w14:textId="361593DC" w:rsidR="00B87A3A" w:rsidRDefault="000B3D0A" w:rsidP="000B7F57">
      <w:pPr>
        <w:spacing w:line="40" w:lineRule="atLeast"/>
        <w:jc w:val="both"/>
        <w:divId w:val="88933723"/>
        <w:rPr>
          <w:rStyle w:val="Strong"/>
          <w:rFonts w:ascii="Palatino Linotype" w:hAnsi="Palatino Linotype"/>
          <w:i/>
          <w:iCs/>
        </w:rPr>
      </w:pPr>
      <w:r w:rsidRPr="00D01FD7">
        <w:rPr>
          <w:rFonts w:ascii="Palatino Linotype" w:hAnsi="Palatino Linotype"/>
          <w:b/>
          <w:bCs/>
          <w:i/>
          <w:iCs/>
        </w:rPr>
        <w:drawing>
          <wp:anchor distT="0" distB="0" distL="114300" distR="114300" simplePos="0" relativeHeight="251696640" behindDoc="0" locked="0" layoutInCell="1" allowOverlap="1" wp14:anchorId="4242CD86" wp14:editId="0DEC03D2">
            <wp:simplePos x="0" y="0"/>
            <wp:positionH relativeFrom="margin">
              <wp:align>right</wp:align>
            </wp:positionH>
            <wp:positionV relativeFrom="paragraph">
              <wp:posOffset>8255</wp:posOffset>
            </wp:positionV>
            <wp:extent cx="6629400" cy="7190024"/>
            <wp:effectExtent l="0" t="0" r="0" b="0"/>
            <wp:wrapNone/>
            <wp:docPr id="2107090375" name="Picture 2"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90375" name="Picture 2" descr="A sheet of music with text&#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243" t="4442" r="-921" b="23747"/>
                    <a:stretch/>
                  </pic:blipFill>
                  <pic:spPr bwMode="auto">
                    <a:xfrm>
                      <a:off x="0" y="0"/>
                      <a:ext cx="6629400" cy="7190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0416B5" w14:textId="77777777" w:rsidR="00B87A3A" w:rsidRDefault="00B87A3A" w:rsidP="000B7F57">
      <w:pPr>
        <w:spacing w:line="40" w:lineRule="atLeast"/>
        <w:jc w:val="both"/>
        <w:divId w:val="88933723"/>
        <w:rPr>
          <w:rStyle w:val="Strong"/>
          <w:rFonts w:ascii="Palatino Linotype" w:hAnsi="Palatino Linotype"/>
          <w:i/>
          <w:iCs/>
        </w:rPr>
      </w:pPr>
    </w:p>
    <w:p w14:paraId="2E4BD14E" w14:textId="77777777" w:rsidR="00B87A3A" w:rsidRDefault="00B87A3A" w:rsidP="000B7F57">
      <w:pPr>
        <w:spacing w:line="40" w:lineRule="atLeast"/>
        <w:jc w:val="both"/>
        <w:divId w:val="88933723"/>
        <w:rPr>
          <w:rStyle w:val="Strong"/>
          <w:rFonts w:ascii="Palatino Linotype" w:hAnsi="Palatino Linotype"/>
          <w:i/>
          <w:iCs/>
        </w:rPr>
      </w:pPr>
    </w:p>
    <w:p w14:paraId="586215A0" w14:textId="77777777" w:rsidR="00B87A3A" w:rsidRDefault="00B87A3A" w:rsidP="000B7F57">
      <w:pPr>
        <w:spacing w:line="40" w:lineRule="atLeast"/>
        <w:jc w:val="both"/>
        <w:divId w:val="88933723"/>
        <w:rPr>
          <w:rStyle w:val="Strong"/>
          <w:rFonts w:ascii="Palatino Linotype" w:hAnsi="Palatino Linotype"/>
          <w:i/>
          <w:iCs/>
        </w:rPr>
      </w:pPr>
    </w:p>
    <w:p w14:paraId="673D06DA" w14:textId="77777777" w:rsidR="00B87A3A" w:rsidRDefault="00B87A3A" w:rsidP="000B7F57">
      <w:pPr>
        <w:spacing w:line="40" w:lineRule="atLeast"/>
        <w:jc w:val="both"/>
        <w:divId w:val="88933723"/>
        <w:rPr>
          <w:rStyle w:val="Strong"/>
          <w:rFonts w:ascii="Palatino Linotype" w:hAnsi="Palatino Linotype"/>
          <w:i/>
          <w:iCs/>
        </w:rPr>
      </w:pPr>
    </w:p>
    <w:p w14:paraId="5398E756" w14:textId="77777777" w:rsidR="00B87A3A" w:rsidRDefault="00B87A3A" w:rsidP="000B7F57">
      <w:pPr>
        <w:spacing w:line="40" w:lineRule="atLeast"/>
        <w:jc w:val="both"/>
        <w:divId w:val="88933723"/>
        <w:rPr>
          <w:rStyle w:val="Strong"/>
          <w:rFonts w:ascii="Palatino Linotype" w:hAnsi="Palatino Linotype"/>
          <w:i/>
          <w:iCs/>
        </w:rPr>
      </w:pPr>
    </w:p>
    <w:p w14:paraId="25187368" w14:textId="77777777" w:rsidR="00B87A3A" w:rsidRDefault="00B87A3A" w:rsidP="000B7F57">
      <w:pPr>
        <w:spacing w:line="40" w:lineRule="atLeast"/>
        <w:jc w:val="both"/>
        <w:divId w:val="88933723"/>
        <w:rPr>
          <w:rStyle w:val="Strong"/>
          <w:rFonts w:ascii="Palatino Linotype" w:hAnsi="Palatino Linotype"/>
          <w:i/>
          <w:iCs/>
        </w:rPr>
      </w:pPr>
    </w:p>
    <w:p w14:paraId="21E7BEAB" w14:textId="77777777" w:rsidR="00B87A3A" w:rsidRDefault="00B87A3A" w:rsidP="000B7F57">
      <w:pPr>
        <w:spacing w:line="40" w:lineRule="atLeast"/>
        <w:jc w:val="both"/>
        <w:divId w:val="88933723"/>
        <w:rPr>
          <w:rStyle w:val="Strong"/>
          <w:rFonts w:ascii="Palatino Linotype" w:hAnsi="Palatino Linotype"/>
          <w:i/>
          <w:iCs/>
        </w:rPr>
      </w:pPr>
    </w:p>
    <w:p w14:paraId="21B007D7" w14:textId="77777777" w:rsidR="00B87A3A" w:rsidRDefault="00B87A3A" w:rsidP="000B7F57">
      <w:pPr>
        <w:spacing w:line="40" w:lineRule="atLeast"/>
        <w:jc w:val="both"/>
        <w:divId w:val="88933723"/>
        <w:rPr>
          <w:rStyle w:val="Strong"/>
          <w:rFonts w:ascii="Palatino Linotype" w:hAnsi="Palatino Linotype"/>
          <w:i/>
          <w:iCs/>
        </w:rPr>
      </w:pPr>
    </w:p>
    <w:p w14:paraId="4A99970E" w14:textId="77777777" w:rsidR="00B87A3A" w:rsidRDefault="00B87A3A" w:rsidP="000B7F57">
      <w:pPr>
        <w:spacing w:line="40" w:lineRule="atLeast"/>
        <w:jc w:val="both"/>
        <w:divId w:val="88933723"/>
        <w:rPr>
          <w:rStyle w:val="Strong"/>
          <w:rFonts w:ascii="Palatino Linotype" w:hAnsi="Palatino Linotype"/>
          <w:i/>
          <w:iCs/>
        </w:rPr>
      </w:pPr>
    </w:p>
    <w:p w14:paraId="46945AAB" w14:textId="77777777" w:rsidR="00B87A3A" w:rsidRDefault="00B87A3A" w:rsidP="000B7F57">
      <w:pPr>
        <w:spacing w:line="40" w:lineRule="atLeast"/>
        <w:jc w:val="both"/>
        <w:divId w:val="88933723"/>
        <w:rPr>
          <w:rStyle w:val="Strong"/>
          <w:rFonts w:ascii="Palatino Linotype" w:hAnsi="Palatino Linotype"/>
          <w:i/>
          <w:iCs/>
        </w:rPr>
      </w:pPr>
    </w:p>
    <w:p w14:paraId="4450A20A" w14:textId="77777777" w:rsidR="00B87A3A" w:rsidRDefault="00B87A3A" w:rsidP="000B7F57">
      <w:pPr>
        <w:spacing w:line="40" w:lineRule="atLeast"/>
        <w:jc w:val="both"/>
        <w:divId w:val="88933723"/>
        <w:rPr>
          <w:rStyle w:val="Strong"/>
          <w:rFonts w:ascii="Palatino Linotype" w:hAnsi="Palatino Linotype"/>
          <w:i/>
          <w:iCs/>
        </w:rPr>
      </w:pPr>
    </w:p>
    <w:p w14:paraId="17D376F5" w14:textId="2AE03807" w:rsidR="00D01FD7" w:rsidRPr="00D01FD7" w:rsidRDefault="00D01FD7" w:rsidP="00D01FD7">
      <w:pPr>
        <w:spacing w:line="40" w:lineRule="atLeast"/>
        <w:jc w:val="both"/>
        <w:divId w:val="88933723"/>
        <w:rPr>
          <w:rFonts w:ascii="Palatino Linotype" w:hAnsi="Palatino Linotype"/>
          <w:b/>
          <w:bCs/>
          <w:i/>
          <w:iCs/>
        </w:rPr>
      </w:pPr>
    </w:p>
    <w:p w14:paraId="18B3E34C" w14:textId="77777777" w:rsidR="00B87A3A" w:rsidRDefault="00B87A3A" w:rsidP="000B7F57">
      <w:pPr>
        <w:spacing w:line="40" w:lineRule="atLeast"/>
        <w:jc w:val="both"/>
        <w:divId w:val="88933723"/>
        <w:rPr>
          <w:rStyle w:val="Strong"/>
          <w:rFonts w:ascii="Palatino Linotype" w:hAnsi="Palatino Linotype"/>
          <w:i/>
          <w:iCs/>
        </w:rPr>
      </w:pPr>
    </w:p>
    <w:p w14:paraId="181FC761" w14:textId="77777777" w:rsidR="00B87A3A" w:rsidRDefault="00B87A3A" w:rsidP="000B7F57">
      <w:pPr>
        <w:spacing w:line="40" w:lineRule="atLeast"/>
        <w:jc w:val="both"/>
        <w:divId w:val="88933723"/>
        <w:rPr>
          <w:rStyle w:val="Strong"/>
          <w:rFonts w:ascii="Palatino Linotype" w:hAnsi="Palatino Linotype"/>
          <w:i/>
          <w:iCs/>
        </w:rPr>
      </w:pPr>
    </w:p>
    <w:p w14:paraId="6353F54A" w14:textId="77777777" w:rsidR="00B87A3A" w:rsidRDefault="00B87A3A" w:rsidP="000B7F57">
      <w:pPr>
        <w:spacing w:line="40" w:lineRule="atLeast"/>
        <w:jc w:val="both"/>
        <w:divId w:val="88933723"/>
        <w:rPr>
          <w:rStyle w:val="Strong"/>
          <w:rFonts w:ascii="Palatino Linotype" w:hAnsi="Palatino Linotype"/>
          <w:i/>
          <w:iCs/>
        </w:rPr>
      </w:pPr>
    </w:p>
    <w:p w14:paraId="49857B7C" w14:textId="77777777" w:rsidR="00B87A3A" w:rsidRDefault="00B87A3A" w:rsidP="000B7F57">
      <w:pPr>
        <w:spacing w:line="40" w:lineRule="atLeast"/>
        <w:jc w:val="both"/>
        <w:divId w:val="88933723"/>
        <w:rPr>
          <w:rStyle w:val="Strong"/>
          <w:rFonts w:ascii="Palatino Linotype" w:hAnsi="Palatino Linotype"/>
          <w:i/>
          <w:iCs/>
        </w:rPr>
      </w:pPr>
    </w:p>
    <w:p w14:paraId="2984CAE8" w14:textId="77777777" w:rsidR="00B87A3A" w:rsidRDefault="00B87A3A" w:rsidP="000B7F57">
      <w:pPr>
        <w:spacing w:line="40" w:lineRule="atLeast"/>
        <w:jc w:val="both"/>
        <w:divId w:val="88933723"/>
        <w:rPr>
          <w:rStyle w:val="Strong"/>
          <w:rFonts w:ascii="Palatino Linotype" w:hAnsi="Palatino Linotype"/>
          <w:i/>
          <w:iCs/>
        </w:rPr>
      </w:pPr>
    </w:p>
    <w:p w14:paraId="63DAA695" w14:textId="77777777" w:rsidR="00B87A3A" w:rsidRDefault="00B87A3A" w:rsidP="000B7F57">
      <w:pPr>
        <w:spacing w:line="40" w:lineRule="atLeast"/>
        <w:jc w:val="both"/>
        <w:divId w:val="88933723"/>
        <w:rPr>
          <w:rStyle w:val="Strong"/>
          <w:rFonts w:ascii="Palatino Linotype" w:hAnsi="Palatino Linotype"/>
          <w:i/>
          <w:iCs/>
        </w:rPr>
      </w:pPr>
    </w:p>
    <w:p w14:paraId="5CCD8BAB" w14:textId="77777777" w:rsidR="00B87A3A" w:rsidRDefault="00B87A3A" w:rsidP="000B7F57">
      <w:pPr>
        <w:spacing w:line="40" w:lineRule="atLeast"/>
        <w:jc w:val="both"/>
        <w:divId w:val="88933723"/>
        <w:rPr>
          <w:rStyle w:val="Strong"/>
          <w:rFonts w:ascii="Palatino Linotype" w:hAnsi="Palatino Linotype"/>
          <w:i/>
          <w:iCs/>
        </w:rPr>
      </w:pPr>
    </w:p>
    <w:p w14:paraId="04643607" w14:textId="77777777" w:rsidR="00B87A3A" w:rsidRDefault="00B87A3A" w:rsidP="000B7F57">
      <w:pPr>
        <w:spacing w:line="40" w:lineRule="atLeast"/>
        <w:jc w:val="both"/>
        <w:divId w:val="88933723"/>
        <w:rPr>
          <w:rStyle w:val="Strong"/>
          <w:rFonts w:ascii="Palatino Linotype" w:hAnsi="Palatino Linotype"/>
          <w:i/>
          <w:iCs/>
        </w:rPr>
      </w:pPr>
    </w:p>
    <w:p w14:paraId="33AE0541" w14:textId="77777777" w:rsidR="00B87A3A" w:rsidRDefault="00B87A3A" w:rsidP="000B7F57">
      <w:pPr>
        <w:spacing w:line="40" w:lineRule="atLeast"/>
        <w:jc w:val="both"/>
        <w:divId w:val="88933723"/>
        <w:rPr>
          <w:rStyle w:val="Strong"/>
          <w:rFonts w:ascii="Palatino Linotype" w:hAnsi="Palatino Linotype"/>
          <w:i/>
          <w:iCs/>
        </w:rPr>
      </w:pPr>
    </w:p>
    <w:p w14:paraId="1427264A" w14:textId="77777777" w:rsidR="00B87A3A" w:rsidRDefault="00B87A3A" w:rsidP="000B7F57">
      <w:pPr>
        <w:spacing w:line="40" w:lineRule="atLeast"/>
        <w:jc w:val="both"/>
        <w:divId w:val="88933723"/>
        <w:rPr>
          <w:rStyle w:val="Strong"/>
          <w:rFonts w:ascii="Palatino Linotype" w:hAnsi="Palatino Linotype"/>
          <w:i/>
          <w:iCs/>
        </w:rPr>
      </w:pPr>
    </w:p>
    <w:p w14:paraId="127C8572" w14:textId="77777777" w:rsidR="00B87A3A" w:rsidRDefault="00B87A3A" w:rsidP="000B7F57">
      <w:pPr>
        <w:spacing w:line="40" w:lineRule="atLeast"/>
        <w:jc w:val="both"/>
        <w:divId w:val="88933723"/>
        <w:rPr>
          <w:rStyle w:val="Strong"/>
          <w:rFonts w:ascii="Palatino Linotype" w:hAnsi="Palatino Linotype"/>
          <w:i/>
          <w:iCs/>
        </w:rPr>
      </w:pPr>
    </w:p>
    <w:p w14:paraId="0E0AACFA" w14:textId="77777777" w:rsidR="00B87A3A" w:rsidRDefault="00B87A3A" w:rsidP="000B7F57">
      <w:pPr>
        <w:spacing w:line="40" w:lineRule="atLeast"/>
        <w:jc w:val="both"/>
        <w:divId w:val="88933723"/>
        <w:rPr>
          <w:rStyle w:val="Strong"/>
          <w:rFonts w:ascii="Palatino Linotype" w:hAnsi="Palatino Linotype"/>
          <w:i/>
          <w:iCs/>
        </w:rPr>
      </w:pPr>
    </w:p>
    <w:p w14:paraId="2B3AD427" w14:textId="77777777" w:rsidR="00B87A3A" w:rsidRDefault="00B87A3A" w:rsidP="000B7F57">
      <w:pPr>
        <w:spacing w:line="40" w:lineRule="atLeast"/>
        <w:jc w:val="both"/>
        <w:divId w:val="88933723"/>
        <w:rPr>
          <w:rStyle w:val="Strong"/>
          <w:rFonts w:ascii="Palatino Linotype" w:hAnsi="Palatino Linotype"/>
          <w:i/>
          <w:iCs/>
        </w:rPr>
      </w:pPr>
    </w:p>
    <w:p w14:paraId="3FA282CF" w14:textId="77777777" w:rsidR="00B87A3A" w:rsidRDefault="00B87A3A" w:rsidP="000B7F57">
      <w:pPr>
        <w:spacing w:line="40" w:lineRule="atLeast"/>
        <w:jc w:val="both"/>
        <w:divId w:val="88933723"/>
        <w:rPr>
          <w:rStyle w:val="Strong"/>
          <w:rFonts w:ascii="Palatino Linotype" w:hAnsi="Palatino Linotype"/>
          <w:i/>
          <w:iCs/>
        </w:rPr>
      </w:pPr>
    </w:p>
    <w:p w14:paraId="6B0C4D6A" w14:textId="77777777" w:rsidR="00B87A3A" w:rsidRDefault="00B87A3A" w:rsidP="000B7F57">
      <w:pPr>
        <w:spacing w:line="40" w:lineRule="atLeast"/>
        <w:jc w:val="both"/>
        <w:divId w:val="88933723"/>
        <w:rPr>
          <w:rStyle w:val="Strong"/>
          <w:rFonts w:ascii="Palatino Linotype" w:hAnsi="Palatino Linotype"/>
          <w:i/>
          <w:iCs/>
        </w:rPr>
      </w:pPr>
    </w:p>
    <w:p w14:paraId="521B4DCB" w14:textId="77777777" w:rsidR="00B87A3A" w:rsidRDefault="00B87A3A" w:rsidP="000B7F57">
      <w:pPr>
        <w:spacing w:line="40" w:lineRule="atLeast"/>
        <w:jc w:val="both"/>
        <w:divId w:val="88933723"/>
        <w:rPr>
          <w:rStyle w:val="Strong"/>
          <w:rFonts w:ascii="Palatino Linotype" w:hAnsi="Palatino Linotype"/>
          <w:i/>
          <w:iCs/>
        </w:rPr>
      </w:pPr>
    </w:p>
    <w:p w14:paraId="78A3EF30" w14:textId="77777777" w:rsidR="00B87A3A" w:rsidRDefault="00B87A3A" w:rsidP="000B7F57">
      <w:pPr>
        <w:spacing w:line="40" w:lineRule="atLeast"/>
        <w:jc w:val="both"/>
        <w:divId w:val="88933723"/>
        <w:rPr>
          <w:rStyle w:val="Strong"/>
          <w:rFonts w:ascii="Palatino Linotype" w:hAnsi="Palatino Linotype"/>
          <w:i/>
          <w:iCs/>
        </w:rPr>
      </w:pPr>
    </w:p>
    <w:p w14:paraId="7F27B923" w14:textId="77777777" w:rsidR="00B87A3A" w:rsidRDefault="00B87A3A" w:rsidP="000B7F57">
      <w:pPr>
        <w:spacing w:line="40" w:lineRule="atLeast"/>
        <w:jc w:val="both"/>
        <w:divId w:val="88933723"/>
        <w:rPr>
          <w:rStyle w:val="Strong"/>
          <w:rFonts w:ascii="Palatino Linotype" w:hAnsi="Palatino Linotype"/>
          <w:i/>
          <w:iCs/>
        </w:rPr>
      </w:pPr>
    </w:p>
    <w:p w14:paraId="5476CAD0" w14:textId="77777777" w:rsidR="00B87A3A" w:rsidRDefault="00B87A3A" w:rsidP="000B7F57">
      <w:pPr>
        <w:spacing w:line="40" w:lineRule="atLeast"/>
        <w:jc w:val="both"/>
        <w:divId w:val="88933723"/>
        <w:rPr>
          <w:rStyle w:val="Strong"/>
          <w:rFonts w:ascii="Palatino Linotype" w:hAnsi="Palatino Linotype"/>
          <w:i/>
          <w:iCs/>
        </w:rPr>
      </w:pPr>
    </w:p>
    <w:p w14:paraId="3E893D38" w14:textId="77777777" w:rsidR="00B87A3A" w:rsidRDefault="00B87A3A" w:rsidP="000B7F57">
      <w:pPr>
        <w:spacing w:line="40" w:lineRule="atLeast"/>
        <w:jc w:val="both"/>
        <w:divId w:val="88933723"/>
        <w:rPr>
          <w:rStyle w:val="Strong"/>
          <w:rFonts w:ascii="Palatino Linotype" w:hAnsi="Palatino Linotype"/>
          <w:i/>
          <w:iCs/>
        </w:rPr>
      </w:pPr>
    </w:p>
    <w:p w14:paraId="05B29FCE" w14:textId="77777777" w:rsidR="00B87A3A" w:rsidRDefault="00B87A3A" w:rsidP="000B7F57">
      <w:pPr>
        <w:spacing w:line="40" w:lineRule="atLeast"/>
        <w:jc w:val="both"/>
        <w:divId w:val="88933723"/>
        <w:rPr>
          <w:rStyle w:val="Strong"/>
          <w:rFonts w:ascii="Palatino Linotype" w:hAnsi="Palatino Linotype"/>
          <w:i/>
          <w:iCs/>
        </w:rPr>
      </w:pPr>
    </w:p>
    <w:p w14:paraId="7CCC5ACB" w14:textId="454F7792" w:rsidR="003C2C8F" w:rsidRPr="00BA1E1C" w:rsidRDefault="00877B0E" w:rsidP="003C2C8F">
      <w:pPr>
        <w:spacing w:line="40" w:lineRule="atLeast"/>
        <w:divId w:val="1781026058"/>
        <w:rPr>
          <w:rFonts w:ascii="Palatino Linotype" w:eastAsia="Times New Roman" w:hAnsi="Palatino Linotype" w:cs="Open Sans"/>
          <w:b/>
          <w:bCs/>
          <w:caps/>
        </w:rPr>
      </w:pPr>
      <w:r w:rsidRPr="00BA1E1C">
        <w:rPr>
          <w:rFonts w:ascii="Palatino Linotype" w:eastAsia="Times New Roman" w:hAnsi="Palatino Linotype"/>
          <w:b/>
          <w:bCs/>
        </w:rPr>
        <w:t xml:space="preserve">A </w:t>
      </w:r>
      <w:r w:rsidR="00E3281D" w:rsidRPr="00BA1E1C">
        <w:rPr>
          <w:rFonts w:ascii="Palatino Linotype" w:eastAsia="Times New Roman" w:hAnsi="Palatino Linotype"/>
          <w:b/>
          <w:bCs/>
        </w:rPr>
        <w:t>READING FROM</w:t>
      </w:r>
      <w:r w:rsidR="00A32E38" w:rsidRPr="00BA1E1C">
        <w:rPr>
          <w:rFonts w:ascii="Palatino Linotype" w:eastAsia="Times New Roman" w:hAnsi="Palatino Linotype"/>
          <w:b/>
          <w:bCs/>
        </w:rPr>
        <w:t xml:space="preserve"> </w:t>
      </w:r>
      <w:r w:rsidR="00E434FD" w:rsidRPr="00BA1E1C">
        <w:rPr>
          <w:rFonts w:ascii="Palatino Linotype" w:eastAsia="Times New Roman" w:hAnsi="Palatino Linotype"/>
          <w:b/>
          <w:bCs/>
        </w:rPr>
        <w:t>JOHN</w:t>
      </w:r>
      <w:r w:rsidR="00A32E38" w:rsidRPr="00BA1E1C">
        <w:rPr>
          <w:rFonts w:ascii="Palatino Linotype" w:eastAsia="Times New Roman" w:hAnsi="Palatino Linotype"/>
          <w:b/>
          <w:bCs/>
        </w:rPr>
        <w:t xml:space="preserve"> 13</w:t>
      </w:r>
      <w:r w:rsidR="00E3281D" w:rsidRPr="00BA1E1C">
        <w:rPr>
          <w:rFonts w:ascii="Palatino Linotype" w:eastAsia="Times New Roman" w:hAnsi="Palatino Linotype"/>
          <w:b/>
          <w:bCs/>
        </w:rPr>
        <w:t>:1-17</w:t>
      </w:r>
      <w:r w:rsidR="00B5103B" w:rsidRPr="00BA1E1C">
        <w:rPr>
          <w:rFonts w:ascii="Palatino Linotype" w:eastAsia="Times New Roman" w:hAnsi="Palatino Linotype" w:cs="Open Sans"/>
          <w:b/>
          <w:bCs/>
          <w:caps/>
        </w:rPr>
        <w:t xml:space="preserve"> </w:t>
      </w:r>
    </w:p>
    <w:p w14:paraId="1D72187A" w14:textId="48C9A928" w:rsidR="00C875B2" w:rsidRPr="00BB1E66" w:rsidRDefault="00946D1F" w:rsidP="000B7F57">
      <w:pPr>
        <w:pStyle w:val="chapter-2"/>
        <w:shd w:val="clear" w:color="auto" w:fill="FFFFFF"/>
        <w:spacing w:before="0" w:beforeAutospacing="0" w:after="0" w:afterAutospacing="0" w:line="40" w:lineRule="atLeast"/>
        <w:ind w:left="720"/>
        <w:jc w:val="both"/>
        <w:divId w:val="1781026058"/>
        <w:rPr>
          <w:rFonts w:ascii="Palatino Linotype" w:hAnsi="Palatino Linotype"/>
          <w:color w:val="000000"/>
        </w:rPr>
      </w:pPr>
      <w:r>
        <w:rPr>
          <w:rStyle w:val="chapternum"/>
          <w:rFonts w:ascii="Palatino Linotype" w:eastAsiaTheme="majorEastAsia" w:hAnsi="Palatino Linotype"/>
          <w:b/>
          <w:bCs/>
          <w:color w:val="000000"/>
          <w:vertAlign w:val="superscript"/>
        </w:rPr>
        <w:t>1</w:t>
      </w:r>
      <w:r w:rsidR="00C875B2" w:rsidRPr="00BB1E66">
        <w:rPr>
          <w:rStyle w:val="chapternum"/>
          <w:rFonts w:ascii="Palatino Linotype" w:eastAsiaTheme="majorEastAsia" w:hAnsi="Palatino Linotype"/>
          <w:b/>
          <w:bCs/>
          <w:color w:val="000000"/>
        </w:rPr>
        <w:t> </w:t>
      </w:r>
      <w:r w:rsidR="00C875B2" w:rsidRPr="00BB1E66">
        <w:rPr>
          <w:rStyle w:val="text"/>
          <w:rFonts w:ascii="Palatino Linotype" w:eastAsiaTheme="majorEastAsia" w:hAnsi="Palatino Linotype"/>
          <w:color w:val="000000"/>
        </w:rPr>
        <w:t>Now before the festival of the Passover, Jesus knew that his hour had come to depart from this world and go to the Father. Having loved his own who were in the world, he loved them to the end. </w:t>
      </w:r>
      <w:r w:rsidR="00C875B2" w:rsidRPr="00BB1E66">
        <w:rPr>
          <w:rStyle w:val="text"/>
          <w:rFonts w:ascii="Palatino Linotype" w:eastAsiaTheme="majorEastAsia" w:hAnsi="Palatino Linotype"/>
          <w:b/>
          <w:bCs/>
          <w:color w:val="000000"/>
          <w:vertAlign w:val="superscript"/>
        </w:rPr>
        <w:t>2 </w:t>
      </w:r>
      <w:r w:rsidR="00C875B2" w:rsidRPr="00BB1E66">
        <w:rPr>
          <w:rStyle w:val="text"/>
          <w:rFonts w:ascii="Palatino Linotype" w:eastAsiaTheme="majorEastAsia" w:hAnsi="Palatino Linotype"/>
          <w:color w:val="000000"/>
        </w:rPr>
        <w:t>The devil had already decided</w:t>
      </w:r>
      <w:r w:rsidR="00C875B2" w:rsidRPr="00BB1E66">
        <w:rPr>
          <w:rStyle w:val="text"/>
          <w:rFonts w:ascii="Palatino Linotype" w:eastAsiaTheme="majorEastAsia" w:hAnsi="Palatino Linotype"/>
          <w:color w:val="000000"/>
          <w:vertAlign w:val="superscript"/>
        </w:rPr>
        <w:t>[</w:t>
      </w:r>
      <w:hyperlink r:id="rId7" w:anchor="fen-NRSVUE-26622a" w:tooltip="See footnote a" w:history="1">
        <w:r w:rsidR="00C875B2" w:rsidRPr="00BB1E66">
          <w:rPr>
            <w:rStyle w:val="Hyperlink"/>
            <w:rFonts w:ascii="Palatino Linotype" w:eastAsiaTheme="majorEastAsia" w:hAnsi="Palatino Linotype"/>
            <w:color w:val="4A4A4A"/>
            <w:vertAlign w:val="superscript"/>
          </w:rPr>
          <w:t>a</w:t>
        </w:r>
      </w:hyperlink>
      <w:r w:rsidR="00C875B2" w:rsidRPr="00BB1E66">
        <w:rPr>
          <w:rStyle w:val="text"/>
          <w:rFonts w:ascii="Palatino Linotype" w:eastAsiaTheme="majorEastAsia" w:hAnsi="Palatino Linotype"/>
          <w:color w:val="000000"/>
          <w:vertAlign w:val="superscript"/>
        </w:rPr>
        <w:t>]</w:t>
      </w:r>
      <w:r w:rsidR="00C875B2" w:rsidRPr="00BB1E66">
        <w:rPr>
          <w:rStyle w:val="text"/>
          <w:rFonts w:ascii="Palatino Linotype" w:eastAsiaTheme="majorEastAsia" w:hAnsi="Palatino Linotype"/>
          <w:color w:val="000000"/>
        </w:rPr>
        <w:t> that Judas son of Simon Iscariot would betray Jesus. And during supper </w:t>
      </w:r>
      <w:r w:rsidR="00C875B2" w:rsidRPr="00BB1E66">
        <w:rPr>
          <w:rStyle w:val="text"/>
          <w:rFonts w:ascii="Palatino Linotype" w:eastAsiaTheme="majorEastAsia" w:hAnsi="Palatino Linotype"/>
          <w:b/>
          <w:bCs/>
          <w:color w:val="000000"/>
          <w:vertAlign w:val="superscript"/>
        </w:rPr>
        <w:t>3 </w:t>
      </w:r>
      <w:r w:rsidR="00C875B2" w:rsidRPr="00BB1E66">
        <w:rPr>
          <w:rStyle w:val="text"/>
          <w:rFonts w:ascii="Palatino Linotype" w:eastAsiaTheme="majorEastAsia" w:hAnsi="Palatino Linotype"/>
          <w:color w:val="000000"/>
        </w:rPr>
        <w:t>Jesus, knowing that the Father had given all things into his hands and that he had come from God and was going to God, </w:t>
      </w:r>
      <w:r w:rsidR="00C875B2" w:rsidRPr="00BB1E66">
        <w:rPr>
          <w:rStyle w:val="text"/>
          <w:rFonts w:ascii="Palatino Linotype" w:eastAsiaTheme="majorEastAsia" w:hAnsi="Palatino Linotype"/>
          <w:b/>
          <w:bCs/>
          <w:color w:val="000000"/>
          <w:vertAlign w:val="superscript"/>
        </w:rPr>
        <w:t>4 </w:t>
      </w:r>
      <w:r w:rsidR="00C875B2" w:rsidRPr="00BB1E66">
        <w:rPr>
          <w:rStyle w:val="text"/>
          <w:rFonts w:ascii="Palatino Linotype" w:eastAsiaTheme="majorEastAsia" w:hAnsi="Palatino Linotype"/>
          <w:color w:val="000000"/>
        </w:rPr>
        <w:t>got up from supper, took off his outer robe, and tied a towel around himself. </w:t>
      </w:r>
      <w:r w:rsidR="00C875B2" w:rsidRPr="00BB1E66">
        <w:rPr>
          <w:rStyle w:val="text"/>
          <w:rFonts w:ascii="Palatino Linotype" w:eastAsiaTheme="majorEastAsia" w:hAnsi="Palatino Linotype"/>
          <w:b/>
          <w:bCs/>
          <w:color w:val="000000"/>
          <w:vertAlign w:val="superscript"/>
        </w:rPr>
        <w:t>5 </w:t>
      </w:r>
      <w:r w:rsidR="00C875B2" w:rsidRPr="00BB1E66">
        <w:rPr>
          <w:rStyle w:val="text"/>
          <w:rFonts w:ascii="Palatino Linotype" w:eastAsiaTheme="majorEastAsia" w:hAnsi="Palatino Linotype"/>
          <w:color w:val="000000"/>
        </w:rPr>
        <w:t>Then he poured water into a basin and began to wash the disciples’ feet and to wipe them with the towel that was tied around him. </w:t>
      </w:r>
      <w:r w:rsidR="00C875B2" w:rsidRPr="00BB1E66">
        <w:rPr>
          <w:rStyle w:val="text"/>
          <w:rFonts w:ascii="Palatino Linotype" w:eastAsiaTheme="majorEastAsia" w:hAnsi="Palatino Linotype"/>
          <w:b/>
          <w:bCs/>
          <w:color w:val="000000"/>
          <w:vertAlign w:val="superscript"/>
        </w:rPr>
        <w:t>6 </w:t>
      </w:r>
      <w:r w:rsidR="00C875B2" w:rsidRPr="00BB1E66">
        <w:rPr>
          <w:rStyle w:val="text"/>
          <w:rFonts w:ascii="Palatino Linotype" w:eastAsiaTheme="majorEastAsia" w:hAnsi="Palatino Linotype"/>
          <w:color w:val="000000"/>
        </w:rPr>
        <w:t>He came to Simon Peter, who said to him, “Lord, are you going to wash my feet?” </w:t>
      </w:r>
      <w:r w:rsidR="00C875B2" w:rsidRPr="00BB1E66">
        <w:rPr>
          <w:rStyle w:val="text"/>
          <w:rFonts w:ascii="Palatino Linotype" w:eastAsiaTheme="majorEastAsia" w:hAnsi="Palatino Linotype"/>
          <w:b/>
          <w:bCs/>
          <w:color w:val="000000"/>
          <w:vertAlign w:val="superscript"/>
        </w:rPr>
        <w:t>7 </w:t>
      </w:r>
      <w:r w:rsidR="00C875B2" w:rsidRPr="00BB1E66">
        <w:rPr>
          <w:rStyle w:val="text"/>
          <w:rFonts w:ascii="Palatino Linotype" w:eastAsiaTheme="majorEastAsia" w:hAnsi="Palatino Linotype"/>
          <w:color w:val="000000"/>
        </w:rPr>
        <w:t>Jesus answered, “You do not know now what I am doing, but later you will understand.” </w:t>
      </w:r>
      <w:r w:rsidR="00C875B2" w:rsidRPr="00BB1E66">
        <w:rPr>
          <w:rStyle w:val="text"/>
          <w:rFonts w:ascii="Palatino Linotype" w:eastAsiaTheme="majorEastAsia" w:hAnsi="Palatino Linotype"/>
          <w:b/>
          <w:bCs/>
          <w:color w:val="000000"/>
          <w:vertAlign w:val="superscript"/>
        </w:rPr>
        <w:t>8 </w:t>
      </w:r>
      <w:r w:rsidR="00C875B2" w:rsidRPr="00BB1E66">
        <w:rPr>
          <w:rStyle w:val="text"/>
          <w:rFonts w:ascii="Palatino Linotype" w:eastAsiaTheme="majorEastAsia" w:hAnsi="Palatino Linotype"/>
          <w:color w:val="000000"/>
        </w:rPr>
        <w:t>Peter said to him, “You will never wash my feet.” Jesus answered, “Unless I wash you, you have no share with me.” </w:t>
      </w:r>
      <w:r w:rsidR="00C875B2" w:rsidRPr="00BB1E66">
        <w:rPr>
          <w:rStyle w:val="text"/>
          <w:rFonts w:ascii="Palatino Linotype" w:eastAsiaTheme="majorEastAsia" w:hAnsi="Palatino Linotype"/>
          <w:b/>
          <w:bCs/>
          <w:color w:val="000000"/>
          <w:vertAlign w:val="superscript"/>
        </w:rPr>
        <w:t>9 </w:t>
      </w:r>
      <w:r w:rsidR="00C875B2" w:rsidRPr="00BB1E66">
        <w:rPr>
          <w:rStyle w:val="text"/>
          <w:rFonts w:ascii="Palatino Linotype" w:eastAsiaTheme="majorEastAsia" w:hAnsi="Palatino Linotype"/>
          <w:color w:val="000000"/>
        </w:rPr>
        <w:t>Simon Peter said to him, “Lord, not my feet only but also my hands and my head!” </w:t>
      </w:r>
      <w:r w:rsidR="00C875B2" w:rsidRPr="00BB1E66">
        <w:rPr>
          <w:rStyle w:val="text"/>
          <w:rFonts w:ascii="Palatino Linotype" w:eastAsiaTheme="majorEastAsia" w:hAnsi="Palatino Linotype"/>
          <w:b/>
          <w:bCs/>
          <w:color w:val="000000"/>
          <w:vertAlign w:val="superscript"/>
        </w:rPr>
        <w:t>10 </w:t>
      </w:r>
      <w:r w:rsidR="00C875B2" w:rsidRPr="00BB1E66">
        <w:rPr>
          <w:rStyle w:val="text"/>
          <w:rFonts w:ascii="Palatino Linotype" w:eastAsiaTheme="majorEastAsia" w:hAnsi="Palatino Linotype"/>
          <w:color w:val="000000"/>
        </w:rPr>
        <w:t>Jesus said to him, “One who has bathed does not need to wash, except for the feet,</w:t>
      </w:r>
      <w:r w:rsidR="00C875B2" w:rsidRPr="00BB1E66">
        <w:rPr>
          <w:rStyle w:val="text"/>
          <w:rFonts w:ascii="Palatino Linotype" w:eastAsiaTheme="majorEastAsia" w:hAnsi="Palatino Linotype"/>
          <w:color w:val="000000"/>
          <w:vertAlign w:val="superscript"/>
        </w:rPr>
        <w:t>[</w:t>
      </w:r>
      <w:hyperlink r:id="rId8" w:anchor="fen-NRSVUE-26630b" w:tooltip="See footnote b" w:history="1">
        <w:r w:rsidR="00C875B2" w:rsidRPr="00BB1E66">
          <w:rPr>
            <w:rStyle w:val="Hyperlink"/>
            <w:rFonts w:ascii="Palatino Linotype" w:eastAsiaTheme="majorEastAsia" w:hAnsi="Palatino Linotype"/>
            <w:color w:val="4A4A4A"/>
            <w:vertAlign w:val="superscript"/>
          </w:rPr>
          <w:t>b</w:t>
        </w:r>
      </w:hyperlink>
      <w:r w:rsidR="00C875B2" w:rsidRPr="00BB1E66">
        <w:rPr>
          <w:rStyle w:val="text"/>
          <w:rFonts w:ascii="Palatino Linotype" w:eastAsiaTheme="majorEastAsia" w:hAnsi="Palatino Linotype"/>
          <w:color w:val="000000"/>
          <w:vertAlign w:val="superscript"/>
        </w:rPr>
        <w:t>]</w:t>
      </w:r>
      <w:r w:rsidR="00C875B2" w:rsidRPr="00BB1E66">
        <w:rPr>
          <w:rStyle w:val="text"/>
          <w:rFonts w:ascii="Palatino Linotype" w:eastAsiaTheme="majorEastAsia" w:hAnsi="Palatino Linotype"/>
          <w:color w:val="000000"/>
        </w:rPr>
        <w:t> but is entirely clean. And you</w:t>
      </w:r>
      <w:r w:rsidR="00C875B2" w:rsidRPr="00BB1E66">
        <w:rPr>
          <w:rStyle w:val="text"/>
          <w:rFonts w:ascii="Palatino Linotype" w:eastAsiaTheme="majorEastAsia" w:hAnsi="Palatino Linotype"/>
          <w:color w:val="000000"/>
          <w:vertAlign w:val="superscript"/>
        </w:rPr>
        <w:t>[</w:t>
      </w:r>
      <w:hyperlink r:id="rId9" w:anchor="fen-NRSVUE-26630c" w:tooltip="See footnote c" w:history="1">
        <w:r w:rsidR="00C875B2" w:rsidRPr="00BB1E66">
          <w:rPr>
            <w:rStyle w:val="Hyperlink"/>
            <w:rFonts w:ascii="Palatino Linotype" w:eastAsiaTheme="majorEastAsia" w:hAnsi="Palatino Linotype"/>
            <w:color w:val="4A4A4A"/>
            <w:vertAlign w:val="superscript"/>
          </w:rPr>
          <w:t>c</w:t>
        </w:r>
      </w:hyperlink>
      <w:r w:rsidR="00C875B2" w:rsidRPr="00BB1E66">
        <w:rPr>
          <w:rStyle w:val="text"/>
          <w:rFonts w:ascii="Palatino Linotype" w:eastAsiaTheme="majorEastAsia" w:hAnsi="Palatino Linotype"/>
          <w:color w:val="000000"/>
          <w:vertAlign w:val="superscript"/>
        </w:rPr>
        <w:t>]</w:t>
      </w:r>
      <w:r w:rsidR="00C875B2" w:rsidRPr="00BB1E66">
        <w:rPr>
          <w:rStyle w:val="text"/>
          <w:rFonts w:ascii="Palatino Linotype" w:eastAsiaTheme="majorEastAsia" w:hAnsi="Palatino Linotype"/>
          <w:color w:val="000000"/>
        </w:rPr>
        <w:t> are clean, though not all of you.” </w:t>
      </w:r>
      <w:r w:rsidR="00C875B2" w:rsidRPr="00BB1E66">
        <w:rPr>
          <w:rStyle w:val="text"/>
          <w:rFonts w:ascii="Palatino Linotype" w:eastAsiaTheme="majorEastAsia" w:hAnsi="Palatino Linotype"/>
          <w:b/>
          <w:bCs/>
          <w:color w:val="000000"/>
          <w:vertAlign w:val="superscript"/>
        </w:rPr>
        <w:t>11 </w:t>
      </w:r>
      <w:r w:rsidR="00C875B2" w:rsidRPr="00BB1E66">
        <w:rPr>
          <w:rStyle w:val="text"/>
          <w:rFonts w:ascii="Palatino Linotype" w:eastAsiaTheme="majorEastAsia" w:hAnsi="Palatino Linotype"/>
          <w:color w:val="000000"/>
        </w:rPr>
        <w:t>For he knew who was to betray him; for this reason he said, “Not all of you are clean.”</w:t>
      </w:r>
    </w:p>
    <w:p w14:paraId="3D21B645" w14:textId="618734C0" w:rsidR="00C875B2" w:rsidRPr="00BB1E66" w:rsidRDefault="00C875B2" w:rsidP="000B7F57">
      <w:pPr>
        <w:pStyle w:val="NormalWeb"/>
        <w:shd w:val="clear" w:color="auto" w:fill="FFFFFF"/>
        <w:spacing w:after="0" w:line="40" w:lineRule="atLeast"/>
        <w:ind w:left="720"/>
        <w:jc w:val="both"/>
        <w:divId w:val="1781026058"/>
        <w:rPr>
          <w:rFonts w:ascii="Palatino Linotype" w:hAnsi="Palatino Linotype"/>
          <w:color w:val="000000"/>
        </w:rPr>
      </w:pPr>
      <w:r w:rsidRPr="00BB1E66">
        <w:rPr>
          <w:rStyle w:val="text"/>
          <w:rFonts w:ascii="Palatino Linotype" w:eastAsiaTheme="majorEastAsia" w:hAnsi="Palatino Linotype"/>
          <w:b/>
          <w:bCs/>
          <w:color w:val="000000"/>
          <w:vertAlign w:val="superscript"/>
        </w:rPr>
        <w:t>12 </w:t>
      </w:r>
      <w:r w:rsidRPr="00BB1E66">
        <w:rPr>
          <w:rStyle w:val="text"/>
          <w:rFonts w:ascii="Palatino Linotype" w:eastAsiaTheme="majorEastAsia" w:hAnsi="Palatino Linotype"/>
          <w:color w:val="000000"/>
        </w:rPr>
        <w:t>After he had washed their feet, had put on his robe, and had reclined again, he said to them, “Do you know what I have done to you? </w:t>
      </w:r>
      <w:r w:rsidRPr="00BB1E66">
        <w:rPr>
          <w:rStyle w:val="text"/>
          <w:rFonts w:ascii="Palatino Linotype" w:eastAsiaTheme="majorEastAsia" w:hAnsi="Palatino Linotype"/>
          <w:b/>
          <w:bCs/>
          <w:color w:val="000000"/>
          <w:vertAlign w:val="superscript"/>
        </w:rPr>
        <w:t>13 </w:t>
      </w:r>
      <w:r w:rsidRPr="00BB1E66">
        <w:rPr>
          <w:rStyle w:val="text"/>
          <w:rFonts w:ascii="Palatino Linotype" w:eastAsiaTheme="majorEastAsia" w:hAnsi="Palatino Linotype"/>
          <w:color w:val="000000"/>
        </w:rPr>
        <w:t>You call me Teacher and Lord, and you are right, for that is what I am. </w:t>
      </w:r>
      <w:r w:rsidRPr="00BB1E66">
        <w:rPr>
          <w:rStyle w:val="text"/>
          <w:rFonts w:ascii="Palatino Linotype" w:eastAsiaTheme="majorEastAsia" w:hAnsi="Palatino Linotype"/>
          <w:b/>
          <w:bCs/>
          <w:color w:val="000000"/>
          <w:vertAlign w:val="superscript"/>
        </w:rPr>
        <w:t>14 </w:t>
      </w:r>
      <w:r w:rsidRPr="00BB1E66">
        <w:rPr>
          <w:rStyle w:val="text"/>
          <w:rFonts w:ascii="Palatino Linotype" w:eastAsiaTheme="majorEastAsia" w:hAnsi="Palatino Linotype"/>
          <w:color w:val="000000"/>
        </w:rPr>
        <w:t>So if I, your Lord and Teacher, have washed your feet, you also ought to wash one another’s feet. </w:t>
      </w:r>
      <w:r w:rsidRPr="00BB1E66">
        <w:rPr>
          <w:rStyle w:val="text"/>
          <w:rFonts w:ascii="Palatino Linotype" w:eastAsiaTheme="majorEastAsia" w:hAnsi="Palatino Linotype"/>
          <w:b/>
          <w:bCs/>
          <w:color w:val="000000"/>
          <w:vertAlign w:val="superscript"/>
        </w:rPr>
        <w:t>15 </w:t>
      </w:r>
      <w:r w:rsidRPr="00BB1E66">
        <w:rPr>
          <w:rStyle w:val="text"/>
          <w:rFonts w:ascii="Palatino Linotype" w:eastAsiaTheme="majorEastAsia" w:hAnsi="Palatino Linotype"/>
          <w:color w:val="000000"/>
        </w:rPr>
        <w:t>For I have set you an example, that you also should do as I have done to you. </w:t>
      </w:r>
      <w:r w:rsidRPr="00BB1E66">
        <w:rPr>
          <w:rStyle w:val="text"/>
          <w:rFonts w:ascii="Palatino Linotype" w:eastAsiaTheme="majorEastAsia" w:hAnsi="Palatino Linotype"/>
          <w:b/>
          <w:bCs/>
          <w:color w:val="000000"/>
          <w:vertAlign w:val="superscript"/>
        </w:rPr>
        <w:t>16 </w:t>
      </w:r>
      <w:r w:rsidRPr="00BB1E66">
        <w:rPr>
          <w:rStyle w:val="text"/>
          <w:rFonts w:ascii="Palatino Linotype" w:eastAsiaTheme="majorEastAsia" w:hAnsi="Palatino Linotype"/>
          <w:color w:val="000000"/>
        </w:rPr>
        <w:t>Very truly, I tell you, slaves are not greater than their master, nor are messengers</w:t>
      </w:r>
      <w:r w:rsidRPr="00BB1E66">
        <w:rPr>
          <w:rStyle w:val="text"/>
          <w:rFonts w:ascii="Palatino Linotype" w:eastAsiaTheme="majorEastAsia" w:hAnsi="Palatino Linotype"/>
          <w:color w:val="000000"/>
          <w:vertAlign w:val="superscript"/>
        </w:rPr>
        <w:t>[</w:t>
      </w:r>
      <w:hyperlink r:id="rId10" w:anchor="fen-NRSVUE-26636d" w:tooltip="See footnote d" w:history="1">
        <w:r w:rsidRPr="00BB1E66">
          <w:rPr>
            <w:rStyle w:val="Hyperlink"/>
            <w:rFonts w:ascii="Palatino Linotype" w:eastAsiaTheme="majorEastAsia" w:hAnsi="Palatino Linotype"/>
            <w:color w:val="4A4A4A"/>
            <w:vertAlign w:val="superscript"/>
          </w:rPr>
          <w:t>d</w:t>
        </w:r>
      </w:hyperlink>
      <w:r w:rsidRPr="00BB1E66">
        <w:rPr>
          <w:rStyle w:val="text"/>
          <w:rFonts w:ascii="Palatino Linotype" w:eastAsiaTheme="majorEastAsia" w:hAnsi="Palatino Linotype"/>
          <w:color w:val="000000"/>
          <w:vertAlign w:val="superscript"/>
        </w:rPr>
        <w:t>]</w:t>
      </w:r>
      <w:r w:rsidRPr="00BB1E66">
        <w:rPr>
          <w:rStyle w:val="text"/>
          <w:rFonts w:ascii="Palatino Linotype" w:eastAsiaTheme="majorEastAsia" w:hAnsi="Palatino Linotype"/>
          <w:color w:val="000000"/>
        </w:rPr>
        <w:t> greater than the one who sent them. </w:t>
      </w:r>
      <w:r w:rsidRPr="00BB1E66">
        <w:rPr>
          <w:rStyle w:val="text"/>
          <w:rFonts w:ascii="Palatino Linotype" w:eastAsiaTheme="majorEastAsia" w:hAnsi="Palatino Linotype"/>
          <w:b/>
          <w:bCs/>
          <w:color w:val="000000"/>
          <w:vertAlign w:val="superscript"/>
        </w:rPr>
        <w:t>17 </w:t>
      </w:r>
      <w:r w:rsidRPr="00BB1E66">
        <w:rPr>
          <w:rStyle w:val="text"/>
          <w:rFonts w:ascii="Palatino Linotype" w:eastAsiaTheme="majorEastAsia" w:hAnsi="Palatino Linotype"/>
          <w:color w:val="000000"/>
        </w:rPr>
        <w:t>If you know these things, you are blessed if you do them</w:t>
      </w:r>
      <w:r w:rsidR="0063376F" w:rsidRPr="00BB1E66">
        <w:rPr>
          <w:rStyle w:val="text"/>
          <w:rFonts w:ascii="Palatino Linotype" w:eastAsiaTheme="majorEastAsia" w:hAnsi="Palatino Linotype"/>
          <w:color w:val="000000"/>
        </w:rPr>
        <w:t>.</w:t>
      </w:r>
    </w:p>
    <w:p w14:paraId="78FEB6CA" w14:textId="77777777" w:rsidR="0012396E" w:rsidRDefault="006C547B" w:rsidP="002A7EEA">
      <w:pPr>
        <w:spacing w:line="40" w:lineRule="atLeast"/>
        <w:ind w:firstLine="720"/>
        <w:divId w:val="1781026058"/>
        <w:rPr>
          <w:rFonts w:ascii="Palatino Linotype" w:eastAsia="Times New Roman" w:hAnsi="Palatino Linotype"/>
        </w:rPr>
      </w:pPr>
      <w:r>
        <w:rPr>
          <w:rFonts w:ascii="Palatino Linotype" w:eastAsia="Times New Roman" w:hAnsi="Palatino Linotype"/>
        </w:rPr>
        <w:t>Hear what the Spirit is saying to God’s people.</w:t>
      </w:r>
      <w:r w:rsidR="00B87A3A">
        <w:rPr>
          <w:rFonts w:ascii="Palatino Linotype" w:eastAsia="Times New Roman" w:hAnsi="Palatino Linotype"/>
        </w:rPr>
        <w:t xml:space="preserve"> </w:t>
      </w:r>
    </w:p>
    <w:p w14:paraId="23213C17" w14:textId="3DC9924F" w:rsidR="00AC1C51" w:rsidRPr="00BB1E66" w:rsidRDefault="006C547B" w:rsidP="002A7EEA">
      <w:pPr>
        <w:spacing w:line="40" w:lineRule="atLeast"/>
        <w:ind w:firstLine="720"/>
        <w:divId w:val="1781026058"/>
        <w:rPr>
          <w:rFonts w:ascii="Palatino Linotype" w:eastAsia="Times New Roman" w:hAnsi="Palatino Linotype"/>
        </w:rPr>
      </w:pPr>
      <w:r>
        <w:rPr>
          <w:rFonts w:ascii="Palatino Linotype" w:eastAsia="Times New Roman" w:hAnsi="Palatino Linotype"/>
          <w:b/>
          <w:bCs/>
        </w:rPr>
        <w:t>Thanks be to God.</w:t>
      </w:r>
    </w:p>
    <w:p w14:paraId="0CAD34FE" w14:textId="77777777" w:rsidR="008455C4" w:rsidRPr="00BB1E66" w:rsidRDefault="008455C4" w:rsidP="000B7F57">
      <w:pPr>
        <w:pStyle w:val="Default"/>
        <w:widowControl w:val="0"/>
        <w:spacing w:line="40" w:lineRule="atLeast"/>
        <w:ind w:left="720"/>
        <w:jc w:val="both"/>
        <w:divId w:val="1781026058"/>
        <w:rPr>
          <w:rFonts w:ascii="Palatino Linotype" w:hAnsi="Palatino Linotype" w:cs="Palatino Linotype"/>
          <w:color w:val="000000" w:themeColor="text1"/>
        </w:rPr>
      </w:pPr>
      <w:r w:rsidRPr="00BB1E66">
        <w:rPr>
          <w:rFonts w:ascii="Palatino Linotype" w:hAnsi="Palatino Linotype" w:cs="Palatino Linotype"/>
          <w:color w:val="000000" w:themeColor="text1"/>
        </w:rPr>
        <w:t xml:space="preserve">Fellow servants of our Lord Jesus Christ, on the night before his death, Jesus set an example for his disciples by washing their feet, an act of humble service. He taught that strength and growth in the life of the kingdom of God come not by power, authority, or even miracle, but by such lowly service. You share in the royal priesthood of Christ, and before you entered here you were invited to follow the example of our Master, in whose ministry we share. For “a servant is not greater than his master, nor are those who are sent greater than the one who sent them.” </w:t>
      </w:r>
    </w:p>
    <w:p w14:paraId="00736101" w14:textId="220CC4D4" w:rsidR="0097427A" w:rsidRPr="00BB1E66" w:rsidRDefault="0097427A" w:rsidP="000B7F57">
      <w:pPr>
        <w:pStyle w:val="Default"/>
        <w:widowControl w:val="0"/>
        <w:spacing w:line="40" w:lineRule="atLeast"/>
        <w:ind w:left="720"/>
        <w:divId w:val="1781026058"/>
        <w:rPr>
          <w:rFonts w:ascii="Palatino Linotype" w:hAnsi="Palatino Linotype" w:cs="Palatino Linotype"/>
          <w:b/>
          <w:bCs/>
        </w:rPr>
      </w:pPr>
      <w:r w:rsidRPr="00BB1E66">
        <w:rPr>
          <w:rFonts w:ascii="Palatino Linotype" w:hAnsi="Palatino Linotype" w:cs="Palatino Linotype"/>
          <w:b/>
          <w:bCs/>
        </w:rPr>
        <w:t xml:space="preserve">Peace is my last gift to you, my own peace I now leave with you; peace which the world cannot give, I give to you. </w:t>
      </w:r>
    </w:p>
    <w:p w14:paraId="539816BD" w14:textId="224D161D" w:rsidR="008455C4" w:rsidRPr="00BB1E66" w:rsidRDefault="000B7F57" w:rsidP="000B7F57">
      <w:pPr>
        <w:spacing w:line="40" w:lineRule="atLeast"/>
        <w:ind w:left="720"/>
        <w:divId w:val="1781026058"/>
        <w:rPr>
          <w:rFonts w:ascii="Palatino Linotype" w:hAnsi="Palatino Linotype" w:cs="Palatino Linotype"/>
        </w:rPr>
      </w:pPr>
      <w:r w:rsidRPr="00BB1E66">
        <w:rPr>
          <w:rFonts w:ascii="Palatino Linotype" w:hAnsi="Palatino Linotype" w:cs="Palatino Linotype"/>
        </w:rPr>
        <w:t>I give you a new commandment: Love one another as I have loved you.</w:t>
      </w:r>
    </w:p>
    <w:p w14:paraId="37FCF516" w14:textId="6484D21A" w:rsidR="00B36FCA" w:rsidRDefault="00B36FCA" w:rsidP="00B36FCA">
      <w:pPr>
        <w:pStyle w:val="Default"/>
        <w:widowControl w:val="0"/>
        <w:ind w:left="720"/>
        <w:divId w:val="1781026058"/>
        <w:rPr>
          <w:rFonts w:ascii="Palatino Linotype" w:hAnsi="Palatino Linotype" w:cs="Palatino Linotype"/>
          <w:b/>
          <w:bCs/>
        </w:rPr>
      </w:pPr>
      <w:r w:rsidRPr="00BB1E66">
        <w:rPr>
          <w:rFonts w:ascii="Palatino Linotype" w:hAnsi="Palatino Linotype" w:cs="Palatino Linotype"/>
          <w:b/>
          <w:bCs/>
        </w:rPr>
        <w:t>Peace is my last gift to you, my own peace I now leave with you; peace which the world cannot</w:t>
      </w:r>
      <w:r w:rsidR="00BB1E66" w:rsidRPr="00BB1E66">
        <w:rPr>
          <w:rFonts w:ascii="Palatino Linotype" w:hAnsi="Palatino Linotype" w:cs="Palatino Linotype"/>
          <w:b/>
          <w:bCs/>
        </w:rPr>
        <w:t xml:space="preserve"> </w:t>
      </w:r>
      <w:r w:rsidRPr="00BB1E66">
        <w:rPr>
          <w:rFonts w:ascii="Palatino Linotype" w:hAnsi="Palatino Linotype" w:cs="Palatino Linotype"/>
          <w:b/>
          <w:bCs/>
        </w:rPr>
        <w:t xml:space="preserve">give, I give to you. </w:t>
      </w:r>
    </w:p>
    <w:p w14:paraId="3C393AF6" w14:textId="77777777" w:rsidR="00830087" w:rsidRPr="00830087" w:rsidRDefault="00830087" w:rsidP="00830087">
      <w:pPr>
        <w:pStyle w:val="Default"/>
        <w:widowControl w:val="0"/>
        <w:ind w:left="720"/>
        <w:divId w:val="1781026058"/>
        <w:rPr>
          <w:rFonts w:ascii="Palatino Linotype" w:hAnsi="Palatino Linotype" w:cs="Palatino Linotype"/>
        </w:rPr>
      </w:pPr>
      <w:r w:rsidRPr="00830087">
        <w:rPr>
          <w:rFonts w:ascii="Palatino Linotype" w:hAnsi="Palatino Linotype" w:cs="Palatino Linotype"/>
        </w:rPr>
        <w:t xml:space="preserve">By this shall the world know that you are my disciples: That you have love for one another. </w:t>
      </w:r>
    </w:p>
    <w:p w14:paraId="00B0B17E" w14:textId="77777777" w:rsidR="009266A5" w:rsidRDefault="009266A5" w:rsidP="009266A5">
      <w:pPr>
        <w:pStyle w:val="Default"/>
        <w:widowControl w:val="0"/>
        <w:ind w:left="720"/>
        <w:divId w:val="1781026058"/>
        <w:rPr>
          <w:rFonts w:ascii="Palatino Linotype" w:hAnsi="Palatino Linotype" w:cs="Palatino Linotype"/>
          <w:b/>
          <w:bCs/>
          <w:sz w:val="23"/>
          <w:szCs w:val="23"/>
        </w:rPr>
      </w:pPr>
      <w:r>
        <w:rPr>
          <w:rFonts w:ascii="Palatino Linotype" w:hAnsi="Palatino Linotype" w:cs="Palatino Linotype"/>
          <w:b/>
          <w:bCs/>
          <w:sz w:val="23"/>
          <w:szCs w:val="23"/>
        </w:rPr>
        <w:t xml:space="preserve">All Peace is my last gift to you, my own peace I now leave with you; peace which the world cannot give, I give to you. </w:t>
      </w:r>
    </w:p>
    <w:p w14:paraId="68741CA6" w14:textId="77777777" w:rsidR="0012396E" w:rsidRDefault="00BB1E66" w:rsidP="009266A5">
      <w:pPr>
        <w:pStyle w:val="Default"/>
        <w:widowControl w:val="0"/>
        <w:ind w:left="720"/>
        <w:divId w:val="1781026058"/>
        <w:rPr>
          <w:rFonts w:ascii="Palatino Linotype" w:hAnsi="Palatino Linotype" w:cs="Palatino Linotype"/>
        </w:rPr>
      </w:pPr>
      <w:r w:rsidRPr="00BB1E66">
        <w:rPr>
          <w:rFonts w:ascii="Palatino Linotype" w:hAnsi="Palatino Linotype" w:cs="Palatino Linotype"/>
        </w:rPr>
        <w:t xml:space="preserve">Holy God, source of all love, on the night of his betrayal Jesus gave his disciples a new commandment, to love one another as he loved them. Write this commandment in our hearts; give us the will to serve others as he was the servant of all, who gave his life and died for us, yet is alive and reigns with you and the Holy Spirit, one God, now and forever. </w:t>
      </w:r>
    </w:p>
    <w:p w14:paraId="6A05A95D" w14:textId="35ED376D" w:rsidR="00BB1E66" w:rsidRPr="00BB1E66" w:rsidRDefault="00BB1E66" w:rsidP="009266A5">
      <w:pPr>
        <w:pStyle w:val="Default"/>
        <w:widowControl w:val="0"/>
        <w:ind w:left="720"/>
        <w:divId w:val="1781026058"/>
      </w:pPr>
      <w:r w:rsidRPr="00BB1E66">
        <w:rPr>
          <w:rFonts w:ascii="Palatino Linotype" w:hAnsi="Palatino Linotype" w:cs="Palatino Linotype"/>
          <w:b/>
          <w:bCs/>
        </w:rPr>
        <w:t xml:space="preserve">Amen. </w:t>
      </w:r>
    </w:p>
    <w:p w14:paraId="75A6AB59" w14:textId="77777777" w:rsidR="00BB1E66" w:rsidRPr="00BB1E66" w:rsidRDefault="00BB1E66" w:rsidP="0064625E">
      <w:pPr>
        <w:pStyle w:val="Default"/>
        <w:ind w:left="720"/>
        <w:divId w:val="1781026058"/>
        <w:rPr>
          <w:rFonts w:ascii="Palatino Linotype" w:hAnsi="Palatino Linotype" w:cs="Palatino Linotype"/>
        </w:rPr>
      </w:pPr>
      <w:r w:rsidRPr="00BB1E66">
        <w:rPr>
          <w:rFonts w:ascii="Palatino Linotype" w:hAnsi="Palatino Linotype" w:cs="Palatino Linotype"/>
        </w:rPr>
        <w:t xml:space="preserve">This is the day that Christ the Lamb of God gave himself into the hands of those who would slay him. This is the day that Christ gathered with his disciples in the upper room. This is the day that Christ took a towel and washed the disciples’ feet, giving us an example that we should do to </w:t>
      </w:r>
      <w:r w:rsidRPr="00BB1E66">
        <w:rPr>
          <w:rFonts w:ascii="Palatino Linotype" w:hAnsi="Palatino Linotype" w:cs="Palatino Linotype"/>
        </w:rPr>
        <w:lastRenderedPageBreak/>
        <w:t xml:space="preserve">others as he has done to us. This is the day that Christ our God gave us the holy feast, that we who eat the bread and drink the cup may remember his holy sacrifice and be partakers of his resurrection, and at the last day may reign with him in heaven. </w:t>
      </w:r>
    </w:p>
    <w:p w14:paraId="16086C8C" w14:textId="77777777" w:rsidR="00BB1E66" w:rsidRPr="00BB1E66" w:rsidRDefault="00BB1E66" w:rsidP="00BB1E66">
      <w:pPr>
        <w:pStyle w:val="Default"/>
        <w:ind w:left="360" w:firstLine="360"/>
        <w:divId w:val="1781026058"/>
        <w:rPr>
          <w:rFonts w:ascii="Palatino Linotype" w:hAnsi="Palatino Linotype" w:cs="Palatino Linotype"/>
          <w:b/>
          <w:bCs/>
        </w:rPr>
      </w:pPr>
      <w:r w:rsidRPr="00BB1E66">
        <w:rPr>
          <w:rFonts w:ascii="Palatino Linotype" w:hAnsi="Palatino Linotype" w:cs="Palatino Linotype"/>
          <w:b/>
          <w:bCs/>
        </w:rPr>
        <w:t xml:space="preserve">All Lord have mercy. Christ have mercy. Lord have mercy. </w:t>
      </w:r>
    </w:p>
    <w:p w14:paraId="1563B265" w14:textId="77777777" w:rsidR="005769C0" w:rsidRDefault="00E21369" w:rsidP="00E21369">
      <w:pPr>
        <w:pStyle w:val="Default"/>
        <w:ind w:left="720"/>
        <w:divId w:val="1781026058"/>
        <w:rPr>
          <w:rFonts w:ascii="Palatino Linotype" w:hAnsi="Palatino Linotype" w:cs="Palatino Linotype"/>
        </w:rPr>
      </w:pPr>
      <w:r w:rsidRPr="00E21369">
        <w:rPr>
          <w:rFonts w:ascii="Palatino Linotype" w:hAnsi="Palatino Linotype" w:cs="Palatino Linotype"/>
        </w:rPr>
        <w:t xml:space="preserve">Father, we spread this table to remember the loving sacrifice of Jesus Christ, your Son. Accept all we offer you this day. Bind us together in his love and in the love he has commanded us to bring one another; through Jesus Christ our Lord. </w:t>
      </w:r>
    </w:p>
    <w:p w14:paraId="79457B30" w14:textId="45A2E623" w:rsidR="00E21369" w:rsidRPr="00E21369" w:rsidRDefault="00E21369" w:rsidP="00E21369">
      <w:pPr>
        <w:pStyle w:val="Default"/>
        <w:ind w:left="720"/>
        <w:divId w:val="1781026058"/>
        <w:rPr>
          <w:rFonts w:ascii="Palatino Linotype" w:hAnsi="Palatino Linotype" w:cs="Palatino Linotype"/>
          <w:b/>
          <w:bCs/>
        </w:rPr>
      </w:pPr>
      <w:r w:rsidRPr="00E21369">
        <w:rPr>
          <w:rFonts w:ascii="Palatino Linotype" w:hAnsi="Palatino Linotype" w:cs="Palatino Linotype"/>
          <w:b/>
          <w:bCs/>
        </w:rPr>
        <w:t xml:space="preserve">Amen. </w:t>
      </w:r>
    </w:p>
    <w:p w14:paraId="06F67541" w14:textId="732905EE" w:rsidR="00B36FCA" w:rsidRPr="00BA1E1C" w:rsidRDefault="00D66A39" w:rsidP="00353CEF">
      <w:pPr>
        <w:spacing w:line="40" w:lineRule="atLeast"/>
        <w:divId w:val="1781026058"/>
        <w:rPr>
          <w:rFonts w:ascii="Palatino Linotype" w:eastAsia="Times New Roman" w:hAnsi="Palatino Linotype"/>
          <w:b/>
          <w:bCs/>
        </w:rPr>
      </w:pPr>
      <w:r w:rsidRPr="00BA1E1C">
        <w:rPr>
          <w:rFonts w:ascii="Palatino Linotype" w:eastAsia="Times New Roman" w:hAnsi="Palatino Linotype"/>
          <w:b/>
          <w:bCs/>
        </w:rPr>
        <w:t>SONG</w:t>
      </w:r>
      <w:r w:rsidR="006E1B86">
        <w:rPr>
          <w:rFonts w:ascii="Palatino Linotype" w:eastAsia="Times New Roman" w:hAnsi="Palatino Linotype"/>
          <w:b/>
          <w:bCs/>
        </w:rPr>
        <w:tab/>
      </w:r>
      <w:r w:rsidR="006E1B86" w:rsidRPr="00F6062C">
        <w:rPr>
          <w:rFonts w:ascii="Palatino Linotype" w:eastAsia="Times New Roman" w:hAnsi="Palatino Linotype"/>
          <w:i/>
          <w:iCs/>
        </w:rPr>
        <w:t>Great God Your Love Has Called Us</w:t>
      </w:r>
      <w:r w:rsidR="00B87A3A" w:rsidRPr="00F6062C">
        <w:rPr>
          <w:rFonts w:ascii="Palatino Linotype" w:eastAsia="Times New Roman" w:hAnsi="Palatino Linotype"/>
          <w:i/>
          <w:iCs/>
        </w:rPr>
        <w:t xml:space="preserve"> (see insert)</w:t>
      </w:r>
    </w:p>
    <w:p w14:paraId="17D84F69" w14:textId="2238421B" w:rsidR="001C0553" w:rsidRPr="0064625E" w:rsidRDefault="00F7798A" w:rsidP="001C0553">
      <w:pPr>
        <w:spacing w:line="40" w:lineRule="atLeast"/>
        <w:jc w:val="center"/>
        <w:divId w:val="1781026058"/>
        <w:rPr>
          <w:rFonts w:ascii="Palatino Linotype" w:eastAsia="Times New Roman" w:hAnsi="Palatino Linotype"/>
          <w:b/>
          <w:bCs/>
          <w:i/>
          <w:iCs/>
          <w:sz w:val="28"/>
          <w:szCs w:val="28"/>
          <w:u w:val="single"/>
        </w:rPr>
      </w:pPr>
      <w:r w:rsidRPr="0064625E">
        <w:rPr>
          <w:rFonts w:ascii="Palatino Linotype" w:eastAsia="Times New Roman" w:hAnsi="Palatino Linotype"/>
          <w:b/>
          <w:bCs/>
          <w:i/>
          <w:iCs/>
          <w:sz w:val="28"/>
          <w:szCs w:val="28"/>
          <w:u w:val="single"/>
        </w:rPr>
        <w:t>Blessing Over the Bread</w:t>
      </w:r>
    </w:p>
    <w:p w14:paraId="202E0EEA" w14:textId="77777777" w:rsidR="0012396E" w:rsidRDefault="007C7C89" w:rsidP="00494C0A">
      <w:pPr>
        <w:pStyle w:val="Default"/>
        <w:ind w:left="720"/>
        <w:jc w:val="both"/>
        <w:divId w:val="1781026058"/>
        <w:rPr>
          <w:rFonts w:ascii="Palatino Linotype" w:hAnsi="Palatino Linotype" w:cs="Palatino Linotype"/>
        </w:rPr>
      </w:pPr>
      <w:r w:rsidRPr="00494C0A">
        <w:rPr>
          <w:rFonts w:ascii="Palatino Linotype" w:hAnsi="Palatino Linotype" w:cs="Palatino Linotype"/>
        </w:rPr>
        <w:t>Blessed are you, O Lord our God, King of the universe, who has given us bread from the earth. On the night</w:t>
      </w:r>
      <w:r w:rsidR="00494C0A" w:rsidRPr="00494C0A">
        <w:rPr>
          <w:rFonts w:ascii="Palatino Linotype" w:hAnsi="Palatino Linotype" w:cs="Palatino Linotype"/>
        </w:rPr>
        <w:t xml:space="preserve"> </w:t>
      </w:r>
      <w:r w:rsidRPr="00494C0A">
        <w:rPr>
          <w:rFonts w:ascii="Palatino Linotype" w:hAnsi="Palatino Linotype" w:cs="Palatino Linotype"/>
        </w:rPr>
        <w:t>that Jesus gathered with his friends, he took bread and blessed it and shared it with his friends, for God who loves us, feeds us. As God’s people ate manna in the wilderness and were satisfied, so we share this bread with Christ, and with one another. May it be for us bread from heaven, strength for our bodies, and balm for our souls, and may it empower us to be Christ’s body in this world.</w:t>
      </w:r>
    </w:p>
    <w:p w14:paraId="772E60DC" w14:textId="21FEED71" w:rsidR="007C7C89" w:rsidRPr="00200EAB" w:rsidRDefault="00200EAB" w:rsidP="00494C0A">
      <w:pPr>
        <w:pStyle w:val="Default"/>
        <w:ind w:left="720"/>
        <w:jc w:val="both"/>
        <w:divId w:val="1781026058"/>
        <w:rPr>
          <w:rFonts w:ascii="Palatino Linotype" w:hAnsi="Palatino Linotype" w:cs="Palatino Linotype"/>
          <w:i/>
          <w:iCs/>
        </w:rPr>
      </w:pPr>
      <w:r w:rsidRPr="00200EAB">
        <w:rPr>
          <w:rFonts w:ascii="Palatino Linotype" w:hAnsi="Palatino Linotype" w:cs="Palatino Linotype"/>
          <w:i/>
          <w:iCs/>
        </w:rPr>
        <w:t>(</w:t>
      </w:r>
      <w:r w:rsidR="00DB45F5" w:rsidRPr="00200EAB">
        <w:rPr>
          <w:rFonts w:ascii="Palatino Linotype" w:hAnsi="Palatino Linotype" w:cs="Palatino Linotype"/>
          <w:i/>
          <w:iCs/>
        </w:rPr>
        <w:t xml:space="preserve">The </w:t>
      </w:r>
      <w:r w:rsidR="00306340" w:rsidRPr="00200EAB">
        <w:rPr>
          <w:rFonts w:ascii="Palatino Linotype" w:hAnsi="Palatino Linotype" w:cs="Palatino Linotype"/>
          <w:i/>
          <w:iCs/>
        </w:rPr>
        <w:t xml:space="preserve">bread is passed around the table, </w:t>
      </w:r>
      <w:r w:rsidRPr="00200EAB">
        <w:rPr>
          <w:rFonts w:ascii="Palatino Linotype" w:hAnsi="Palatino Linotype" w:cs="Palatino Linotype"/>
          <w:i/>
          <w:iCs/>
        </w:rPr>
        <w:t>each</w:t>
      </w:r>
      <w:r w:rsidR="00306340" w:rsidRPr="00200EAB">
        <w:rPr>
          <w:rFonts w:ascii="Palatino Linotype" w:hAnsi="Palatino Linotype" w:cs="Palatino Linotype"/>
          <w:i/>
          <w:iCs/>
        </w:rPr>
        <w:t xml:space="preserve"> receiving a piece.</w:t>
      </w:r>
      <w:r w:rsidRPr="00200EAB">
        <w:rPr>
          <w:rFonts w:ascii="Palatino Linotype" w:hAnsi="Palatino Linotype" w:cs="Palatino Linotype"/>
          <w:i/>
          <w:iCs/>
        </w:rPr>
        <w:t xml:space="preserve"> After this, the meal begins.)</w:t>
      </w:r>
    </w:p>
    <w:p w14:paraId="0DCB464F" w14:textId="76E465D8" w:rsidR="00643691" w:rsidRPr="00BA1E1C" w:rsidRDefault="00E434FD" w:rsidP="00353CEF">
      <w:pPr>
        <w:pStyle w:val="Default"/>
        <w:jc w:val="both"/>
        <w:divId w:val="1781026058"/>
        <w:rPr>
          <w:rFonts w:ascii="Palatino Linotype" w:hAnsi="Palatino Linotype" w:cs="Palatino Linotype"/>
          <w:b/>
          <w:bCs/>
        </w:rPr>
      </w:pPr>
      <w:r w:rsidRPr="00BA1E1C">
        <w:rPr>
          <w:rFonts w:ascii="Palatino Linotype" w:hAnsi="Palatino Linotype" w:cs="Palatino Linotype"/>
          <w:b/>
          <w:bCs/>
        </w:rPr>
        <w:t>A READING FROM EXODUS</w:t>
      </w:r>
      <w:r w:rsidR="00643691" w:rsidRPr="00BA1E1C">
        <w:rPr>
          <w:rFonts w:ascii="Palatino Linotype" w:hAnsi="Palatino Linotype" w:cs="Palatino Linotype"/>
          <w:b/>
          <w:bCs/>
        </w:rPr>
        <w:t xml:space="preserve"> 12:1-14</w:t>
      </w:r>
    </w:p>
    <w:p w14:paraId="7534A8C5" w14:textId="77777777" w:rsidR="00237F54" w:rsidRPr="00E86E27" w:rsidRDefault="00237F54" w:rsidP="00237F54">
      <w:pPr>
        <w:pStyle w:val="Default"/>
        <w:ind w:left="720"/>
        <w:divId w:val="1781026058"/>
        <w:rPr>
          <w:rFonts w:ascii="Palatino Linotype" w:hAnsi="Palatino Linotype" w:cs="Palatino Linotype"/>
          <w:sz w:val="23"/>
          <w:szCs w:val="23"/>
        </w:rPr>
      </w:pPr>
      <w:r>
        <w:rPr>
          <w:rFonts w:ascii="Palatino Linotype" w:hAnsi="Palatino Linotype" w:cs="Palatino Linotype"/>
          <w:sz w:val="23"/>
          <w:szCs w:val="23"/>
        </w:rPr>
        <w:t>The L</w:t>
      </w:r>
      <w:r>
        <w:rPr>
          <w:rFonts w:ascii="Palatino Linotype" w:hAnsi="Palatino Linotype" w:cs="Palatino Linotype"/>
          <w:sz w:val="19"/>
          <w:szCs w:val="19"/>
        </w:rPr>
        <w:t xml:space="preserve">ORD </w:t>
      </w:r>
      <w:r>
        <w:rPr>
          <w:rFonts w:ascii="Palatino Linotype" w:hAnsi="Palatino Linotype" w:cs="Palatino Linotype"/>
          <w:sz w:val="23"/>
          <w:szCs w:val="23"/>
        </w:rPr>
        <w:t>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passover of the L</w:t>
      </w:r>
      <w:r>
        <w:rPr>
          <w:rFonts w:ascii="Palatino Linotype" w:hAnsi="Palatino Linotype" w:cs="Palatino Linotype"/>
          <w:sz w:val="19"/>
          <w:szCs w:val="19"/>
        </w:rPr>
        <w:t>ORD</w:t>
      </w:r>
      <w:r>
        <w:rPr>
          <w:rFonts w:ascii="Palatino Linotype" w:hAnsi="Palatino Linotype" w:cs="Palatino Linotype"/>
          <w:sz w:val="23"/>
          <w:szCs w:val="23"/>
        </w:rPr>
        <w:t>. For I will pass through the land of Egypt that night, and I will strike down every firstborn in the land of Egypt, both human beings and animals; on all the gods of Egypt I will execute judgements: I am the L</w:t>
      </w:r>
      <w:r>
        <w:rPr>
          <w:rFonts w:ascii="Palatino Linotype" w:hAnsi="Palatino Linotype" w:cs="Palatino Linotype"/>
          <w:sz w:val="19"/>
          <w:szCs w:val="19"/>
        </w:rPr>
        <w:t>ORD</w:t>
      </w:r>
      <w:r>
        <w:rPr>
          <w:rFonts w:ascii="Palatino Linotype" w:hAnsi="Palatino Linotype" w:cs="Palatino Linotype"/>
          <w:sz w:val="23"/>
          <w:szCs w:val="23"/>
        </w:rPr>
        <w:t>. The blood shall be a sign for you on the houses where you live: when I see the blood, I will pass over you, and no plague shall destroy you when I strike the land of Egypt. This day shall be a day of remembrance for you. You shall celebrate it as a festival to the L</w:t>
      </w:r>
      <w:r>
        <w:rPr>
          <w:rFonts w:ascii="Palatino Linotype" w:hAnsi="Palatino Linotype" w:cs="Palatino Linotype"/>
          <w:sz w:val="19"/>
          <w:szCs w:val="19"/>
        </w:rPr>
        <w:t>ORD</w:t>
      </w:r>
      <w:r>
        <w:rPr>
          <w:rFonts w:ascii="Palatino Linotype" w:hAnsi="Palatino Linotype" w:cs="Palatino Linotype"/>
          <w:sz w:val="23"/>
          <w:szCs w:val="23"/>
        </w:rPr>
        <w:t xml:space="preserve">; throughout your generations you shall observe it as a perpetual ordinance. </w:t>
      </w:r>
    </w:p>
    <w:p w14:paraId="18564A93" w14:textId="77777777" w:rsidR="0012396E" w:rsidRDefault="00237F54" w:rsidP="00C04074">
      <w:pPr>
        <w:pStyle w:val="Default"/>
        <w:ind w:left="720"/>
        <w:divId w:val="1781026058"/>
        <w:rPr>
          <w:rFonts w:ascii="Palatino Linotype" w:hAnsi="Palatino Linotype" w:cs="Palatino Linotype"/>
          <w:sz w:val="23"/>
          <w:szCs w:val="23"/>
        </w:rPr>
      </w:pPr>
      <w:r>
        <w:rPr>
          <w:rFonts w:ascii="Palatino Linotype" w:hAnsi="Palatino Linotype" w:cs="Palatino Linotype"/>
          <w:sz w:val="23"/>
          <w:szCs w:val="23"/>
        </w:rPr>
        <w:t>Hear what the Spirit is saying to God’s people.</w:t>
      </w:r>
    </w:p>
    <w:p w14:paraId="2D561ADA" w14:textId="4177A352" w:rsidR="00237F54" w:rsidRPr="00C04074" w:rsidRDefault="00237F54" w:rsidP="00C04074">
      <w:pPr>
        <w:pStyle w:val="Default"/>
        <w:ind w:left="720"/>
        <w:divId w:val="1781026058"/>
        <w:rPr>
          <w:rFonts w:ascii="Palatino Linotype" w:hAnsi="Palatino Linotype" w:cs="Palatino Linotype"/>
          <w:sz w:val="23"/>
          <w:szCs w:val="23"/>
        </w:rPr>
      </w:pPr>
      <w:r>
        <w:rPr>
          <w:rFonts w:ascii="Palatino Linotype" w:hAnsi="Palatino Linotype" w:cs="Palatino Linotype"/>
          <w:b/>
          <w:bCs/>
          <w:sz w:val="23"/>
          <w:szCs w:val="23"/>
        </w:rPr>
        <w:t xml:space="preserve">Thanks be to God. </w:t>
      </w:r>
      <w:r w:rsidR="00ED2AE1" w:rsidRPr="007A50E7">
        <w:rPr>
          <w:rFonts w:ascii="Palatino Linotype" w:hAnsi="Palatino Linotype" w:cs="Palatino Linotype"/>
          <w:i/>
          <w:iCs/>
        </w:rPr>
        <w:t>(The meal continues.)</w:t>
      </w:r>
    </w:p>
    <w:p w14:paraId="08603D3B" w14:textId="332414D8" w:rsidR="00353CEF" w:rsidRPr="006F3AA9" w:rsidRDefault="00AE38AA" w:rsidP="00D02811">
      <w:pPr>
        <w:pStyle w:val="Default"/>
        <w:divId w:val="1781026058"/>
        <w:rPr>
          <w:b/>
          <w:bCs/>
          <w:sz w:val="23"/>
          <w:szCs w:val="23"/>
          <w:u w:val="single"/>
        </w:rPr>
      </w:pPr>
      <w:r w:rsidRPr="006F3AA9">
        <w:rPr>
          <w:rFonts w:ascii="Palatino Linotype" w:hAnsi="Palatino Linotype" w:cs="Palatino Linotype"/>
          <w:b/>
          <w:bCs/>
        </w:rPr>
        <w:t>A READING FROM PSALM 78:14-25</w:t>
      </w:r>
      <w:r w:rsidR="00B11700" w:rsidRPr="006F3AA9">
        <w:rPr>
          <w:rFonts w:ascii="Palatino Linotype" w:hAnsi="Palatino Linotype" w:cs="Palatino Linotype"/>
          <w:b/>
          <w:bCs/>
        </w:rPr>
        <w:t xml:space="preserve"> </w:t>
      </w:r>
      <w:r w:rsidR="002009C4" w:rsidRPr="006F3AA9">
        <w:rPr>
          <w:rFonts w:ascii="Palatino Linotype" w:hAnsi="Palatino Linotype" w:cs="Palatino Linotype"/>
          <w:b/>
          <w:bCs/>
        </w:rPr>
        <w:t>(</w:t>
      </w:r>
      <w:r w:rsidR="002009C4" w:rsidRPr="006F3AA9">
        <w:rPr>
          <w:rFonts w:ascii="Palatino Linotype" w:hAnsi="Palatino Linotype" w:cs="Palatino Linotype"/>
          <w:b/>
          <w:bCs/>
          <w:i/>
          <w:iCs/>
        </w:rPr>
        <w:t>Read responsively)</w:t>
      </w:r>
    </w:p>
    <w:p w14:paraId="2B79F0C0" w14:textId="0A70268B"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rPr>
        <w:t xml:space="preserve">14 </w:t>
      </w:r>
      <w:r w:rsidR="00C97704">
        <w:rPr>
          <w:rFonts w:ascii="Palatino Linotype" w:hAnsi="Palatino Linotype" w:cs="Palatino Linotype"/>
        </w:rPr>
        <w:t>In the daytime he led them with a cloud and all night long with a fiery light.</w:t>
      </w:r>
      <w:r w:rsidRPr="00B652B6">
        <w:rPr>
          <w:rFonts w:ascii="Palatino Linotype" w:hAnsi="Palatino Linotype" w:cs="Palatino Linotype"/>
        </w:rPr>
        <w:t xml:space="preserve"> </w:t>
      </w:r>
    </w:p>
    <w:p w14:paraId="5FAA06F3" w14:textId="1111FF4C"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b/>
          <w:bCs/>
        </w:rPr>
        <w:t xml:space="preserve">15 He split rocks </w:t>
      </w:r>
      <w:r w:rsidR="00C97704">
        <w:rPr>
          <w:rFonts w:ascii="Palatino Linotype" w:hAnsi="Palatino Linotype" w:cs="Palatino Linotype"/>
          <w:b/>
          <w:bCs/>
        </w:rPr>
        <w:t xml:space="preserve">open </w:t>
      </w:r>
      <w:r w:rsidRPr="00B652B6">
        <w:rPr>
          <w:rFonts w:ascii="Palatino Linotype" w:hAnsi="Palatino Linotype" w:cs="Palatino Linotype"/>
          <w:b/>
          <w:bCs/>
        </w:rPr>
        <w:t xml:space="preserve">in the wilderness and gave them drink </w:t>
      </w:r>
      <w:r w:rsidR="00243C7E">
        <w:rPr>
          <w:rFonts w:ascii="Palatino Linotype" w:hAnsi="Palatino Linotype" w:cs="Palatino Linotype"/>
          <w:b/>
          <w:bCs/>
        </w:rPr>
        <w:t xml:space="preserve">abundantly </w:t>
      </w:r>
      <w:r w:rsidRPr="00B652B6">
        <w:rPr>
          <w:rFonts w:ascii="Palatino Linotype" w:hAnsi="Palatino Linotype" w:cs="Palatino Linotype"/>
          <w:b/>
          <w:bCs/>
        </w:rPr>
        <w:t xml:space="preserve">as from the deep. </w:t>
      </w:r>
    </w:p>
    <w:p w14:paraId="69F5DCF4" w14:textId="261FFC9B"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rPr>
        <w:t xml:space="preserve">16 He </w:t>
      </w:r>
      <w:r w:rsidR="00243C7E">
        <w:rPr>
          <w:rFonts w:ascii="Palatino Linotype" w:hAnsi="Palatino Linotype" w:cs="Palatino Linotype"/>
        </w:rPr>
        <w:t xml:space="preserve">made </w:t>
      </w:r>
      <w:r w:rsidRPr="00B652B6">
        <w:rPr>
          <w:rFonts w:ascii="Palatino Linotype" w:hAnsi="Palatino Linotype" w:cs="Palatino Linotype"/>
        </w:rPr>
        <w:t xml:space="preserve">streams </w:t>
      </w:r>
      <w:r w:rsidR="00243C7E">
        <w:rPr>
          <w:rFonts w:ascii="Palatino Linotype" w:hAnsi="Palatino Linotype" w:cs="Palatino Linotype"/>
        </w:rPr>
        <w:t xml:space="preserve">come </w:t>
      </w:r>
      <w:r w:rsidRPr="00B652B6">
        <w:rPr>
          <w:rFonts w:ascii="Palatino Linotype" w:hAnsi="Palatino Linotype" w:cs="Palatino Linotype"/>
        </w:rPr>
        <w:t xml:space="preserve">out of the </w:t>
      </w:r>
      <w:r w:rsidR="00243C7E">
        <w:rPr>
          <w:rFonts w:ascii="Palatino Linotype" w:hAnsi="Palatino Linotype" w:cs="Palatino Linotype"/>
        </w:rPr>
        <w:t>rock</w:t>
      </w:r>
      <w:r w:rsidR="00D01C66">
        <w:rPr>
          <w:rFonts w:ascii="Palatino Linotype" w:hAnsi="Palatino Linotype" w:cs="Palatino Linotype"/>
        </w:rPr>
        <w:t xml:space="preserve"> </w:t>
      </w:r>
      <w:r w:rsidRPr="00B652B6">
        <w:rPr>
          <w:rFonts w:ascii="Palatino Linotype" w:hAnsi="Palatino Linotype" w:cs="Palatino Linotype"/>
        </w:rPr>
        <w:t>and</w:t>
      </w:r>
      <w:r w:rsidR="00D01C66">
        <w:rPr>
          <w:rFonts w:ascii="Palatino Linotype" w:hAnsi="Palatino Linotype" w:cs="Palatino Linotype"/>
        </w:rPr>
        <w:t xml:space="preserve"> caused</w:t>
      </w:r>
      <w:r w:rsidRPr="00B652B6">
        <w:rPr>
          <w:rFonts w:ascii="Palatino Linotype" w:hAnsi="Palatino Linotype" w:cs="Palatino Linotype"/>
        </w:rPr>
        <w:t xml:space="preserve"> waters </w:t>
      </w:r>
      <w:r w:rsidR="00D01C66">
        <w:rPr>
          <w:rFonts w:ascii="Palatino Linotype" w:hAnsi="Palatino Linotype" w:cs="Palatino Linotype"/>
        </w:rPr>
        <w:t>to flow down like</w:t>
      </w:r>
      <w:r w:rsidRPr="00B652B6">
        <w:rPr>
          <w:rFonts w:ascii="Palatino Linotype" w:hAnsi="Palatino Linotype" w:cs="Palatino Linotype"/>
        </w:rPr>
        <w:t xml:space="preserve"> rivers. </w:t>
      </w:r>
    </w:p>
    <w:p w14:paraId="2F4C6FEE" w14:textId="379D5407"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b/>
          <w:bCs/>
        </w:rPr>
        <w:t xml:space="preserve">17 </w:t>
      </w:r>
      <w:r w:rsidR="00D01C66">
        <w:rPr>
          <w:rFonts w:ascii="Palatino Linotype" w:hAnsi="Palatino Linotype" w:cs="Palatino Linotype"/>
          <w:b/>
          <w:bCs/>
        </w:rPr>
        <w:t>Yet they sinned still more against him</w:t>
      </w:r>
      <w:r w:rsidRPr="00B652B6">
        <w:rPr>
          <w:rFonts w:ascii="Palatino Linotype" w:hAnsi="Palatino Linotype" w:cs="Palatino Linotype"/>
          <w:b/>
          <w:bCs/>
        </w:rPr>
        <w:t>, rebelling against the Most High</w:t>
      </w:r>
      <w:r w:rsidR="00AB317F">
        <w:rPr>
          <w:rFonts w:ascii="Palatino Linotype" w:hAnsi="Palatino Linotype" w:cs="Palatino Linotype"/>
          <w:b/>
          <w:bCs/>
        </w:rPr>
        <w:t xml:space="preserve"> in the desert</w:t>
      </w:r>
      <w:r w:rsidRPr="00B652B6">
        <w:rPr>
          <w:rFonts w:ascii="Palatino Linotype" w:hAnsi="Palatino Linotype" w:cs="Palatino Linotype"/>
          <w:b/>
          <w:bCs/>
        </w:rPr>
        <w:t xml:space="preserve">. </w:t>
      </w:r>
    </w:p>
    <w:p w14:paraId="0DF67CCD" w14:textId="0E08BFBA"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rPr>
        <w:t>18 They tested God in their heart</w:t>
      </w:r>
      <w:r w:rsidR="00AB317F">
        <w:rPr>
          <w:rFonts w:ascii="Palatino Linotype" w:hAnsi="Palatino Linotype" w:cs="Palatino Linotype"/>
        </w:rPr>
        <w:t xml:space="preserve"> by</w:t>
      </w:r>
      <w:r w:rsidRPr="00B652B6">
        <w:rPr>
          <w:rFonts w:ascii="Palatino Linotype" w:hAnsi="Palatino Linotype" w:cs="Palatino Linotype"/>
        </w:rPr>
        <w:t xml:space="preserve"> demanding </w:t>
      </w:r>
      <w:r w:rsidR="00AB317F">
        <w:rPr>
          <w:rFonts w:ascii="Palatino Linotype" w:hAnsi="Palatino Linotype" w:cs="Palatino Linotype"/>
        </w:rPr>
        <w:t xml:space="preserve">the </w:t>
      </w:r>
      <w:r w:rsidRPr="00B652B6">
        <w:rPr>
          <w:rFonts w:ascii="Palatino Linotype" w:hAnsi="Palatino Linotype" w:cs="Palatino Linotype"/>
        </w:rPr>
        <w:t xml:space="preserve">food </w:t>
      </w:r>
      <w:r w:rsidR="00AB317F">
        <w:rPr>
          <w:rFonts w:ascii="Palatino Linotype" w:hAnsi="Palatino Linotype" w:cs="Palatino Linotype"/>
        </w:rPr>
        <w:t>they craved</w:t>
      </w:r>
      <w:r w:rsidRPr="00B652B6">
        <w:rPr>
          <w:rFonts w:ascii="Palatino Linotype" w:hAnsi="Palatino Linotype" w:cs="Palatino Linotype"/>
        </w:rPr>
        <w:t xml:space="preserve">. </w:t>
      </w:r>
    </w:p>
    <w:p w14:paraId="5E122C49" w14:textId="22333226"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b/>
          <w:bCs/>
        </w:rPr>
        <w:t xml:space="preserve">19 They </w:t>
      </w:r>
      <w:r w:rsidR="00AB317F">
        <w:rPr>
          <w:rFonts w:ascii="Palatino Linotype" w:hAnsi="Palatino Linotype" w:cs="Palatino Linotype"/>
          <w:b/>
          <w:bCs/>
        </w:rPr>
        <w:t xml:space="preserve">spoke </w:t>
      </w:r>
      <w:r w:rsidRPr="00B652B6">
        <w:rPr>
          <w:rFonts w:ascii="Palatino Linotype" w:hAnsi="Palatino Linotype" w:cs="Palatino Linotype"/>
          <w:b/>
          <w:bCs/>
        </w:rPr>
        <w:t>against God</w:t>
      </w:r>
      <w:r w:rsidR="00AB317F">
        <w:rPr>
          <w:rFonts w:ascii="Palatino Linotype" w:hAnsi="Palatino Linotype" w:cs="Palatino Linotype"/>
          <w:b/>
          <w:bCs/>
        </w:rPr>
        <w:t>,</w:t>
      </w:r>
      <w:r w:rsidRPr="00B652B6">
        <w:rPr>
          <w:rFonts w:ascii="Palatino Linotype" w:hAnsi="Palatino Linotype" w:cs="Palatino Linotype"/>
          <w:b/>
          <w:bCs/>
        </w:rPr>
        <w:t xml:space="preserve"> </w:t>
      </w:r>
      <w:r w:rsidR="00AB317F">
        <w:rPr>
          <w:rFonts w:ascii="Palatino Linotype" w:hAnsi="Palatino Linotype" w:cs="Palatino Linotype"/>
          <w:b/>
          <w:bCs/>
        </w:rPr>
        <w:t>saying</w:t>
      </w:r>
      <w:r w:rsidRPr="00B652B6">
        <w:rPr>
          <w:rFonts w:ascii="Palatino Linotype" w:hAnsi="Palatino Linotype" w:cs="Palatino Linotype"/>
          <w:b/>
          <w:bCs/>
        </w:rPr>
        <w:t xml:space="preserve">, “Can God </w:t>
      </w:r>
      <w:r w:rsidR="003E03DD">
        <w:rPr>
          <w:rFonts w:ascii="Palatino Linotype" w:hAnsi="Palatino Linotype" w:cs="Palatino Linotype"/>
          <w:b/>
          <w:bCs/>
        </w:rPr>
        <w:t>spread a table</w:t>
      </w:r>
      <w:r w:rsidRPr="00B652B6">
        <w:rPr>
          <w:rFonts w:ascii="Palatino Linotype" w:hAnsi="Palatino Linotype" w:cs="Palatino Linotype"/>
          <w:b/>
          <w:bCs/>
        </w:rPr>
        <w:t xml:space="preserve"> in the wilderness?</w:t>
      </w:r>
    </w:p>
    <w:p w14:paraId="1994B9E4" w14:textId="317E6BA6" w:rsidR="00B652B6" w:rsidRPr="00B647FB" w:rsidRDefault="00B652B6" w:rsidP="00A53D1E">
      <w:pPr>
        <w:pStyle w:val="Default"/>
        <w:ind w:left="720"/>
        <w:divId w:val="1781026058"/>
      </w:pPr>
      <w:r w:rsidRPr="00B652B6">
        <w:rPr>
          <w:rFonts w:ascii="Palatino Linotype" w:hAnsi="Palatino Linotype" w:cs="Palatino Linotype"/>
        </w:rPr>
        <w:lastRenderedPageBreak/>
        <w:t xml:space="preserve">20 </w:t>
      </w:r>
      <w:r w:rsidR="00D46D61">
        <w:rPr>
          <w:rFonts w:ascii="Palatino Linotype" w:hAnsi="Palatino Linotype" w:cs="Palatino Linotype"/>
        </w:rPr>
        <w:t>Even though he struck the rock so that water gushed out and torrents overflowed, can he also give</w:t>
      </w:r>
      <w:r w:rsidR="002B034A">
        <w:rPr>
          <w:rFonts w:ascii="Palatino Linotype" w:hAnsi="Palatino Linotype" w:cs="Palatino Linotype"/>
        </w:rPr>
        <w:t xml:space="preserve"> bread or </w:t>
      </w:r>
      <w:r w:rsidRPr="00B652B6">
        <w:rPr>
          <w:rFonts w:ascii="Palatino Linotype" w:hAnsi="Palatino Linotype" w:cs="Palatino Linotype"/>
        </w:rPr>
        <w:t xml:space="preserve">provide meat for his people?” </w:t>
      </w:r>
    </w:p>
    <w:p w14:paraId="5DEB3547" w14:textId="2DF4AA8A"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b/>
          <w:bCs/>
        </w:rPr>
        <w:t xml:space="preserve">21 </w:t>
      </w:r>
      <w:r w:rsidR="002B034A">
        <w:rPr>
          <w:rFonts w:ascii="Palatino Linotype" w:hAnsi="Palatino Linotype" w:cs="Palatino Linotype"/>
          <w:b/>
          <w:bCs/>
        </w:rPr>
        <w:t>Therefore</w:t>
      </w:r>
      <w:r w:rsidRPr="00B652B6">
        <w:rPr>
          <w:rFonts w:ascii="Palatino Linotype" w:hAnsi="Palatino Linotype" w:cs="Palatino Linotype"/>
          <w:b/>
          <w:bCs/>
        </w:rPr>
        <w:t xml:space="preserve">, </w:t>
      </w:r>
      <w:r w:rsidR="002B034A">
        <w:rPr>
          <w:rFonts w:ascii="Palatino Linotype" w:hAnsi="Palatino Linotype" w:cs="Palatino Linotype"/>
          <w:b/>
          <w:bCs/>
        </w:rPr>
        <w:t xml:space="preserve">when the Lord heard, </w:t>
      </w:r>
      <w:r w:rsidRPr="00B652B6">
        <w:rPr>
          <w:rFonts w:ascii="Palatino Linotype" w:hAnsi="Palatino Linotype" w:cs="Palatino Linotype"/>
          <w:b/>
          <w:bCs/>
        </w:rPr>
        <w:t xml:space="preserve">he was full of </w:t>
      </w:r>
      <w:r w:rsidR="002B034A">
        <w:rPr>
          <w:rFonts w:ascii="Palatino Linotype" w:hAnsi="Palatino Linotype" w:cs="Palatino Linotype"/>
          <w:b/>
          <w:bCs/>
        </w:rPr>
        <w:t>rage</w:t>
      </w:r>
      <w:r w:rsidRPr="00B652B6">
        <w:rPr>
          <w:rFonts w:ascii="Palatino Linotype" w:hAnsi="Palatino Linotype" w:cs="Palatino Linotype"/>
          <w:b/>
          <w:bCs/>
        </w:rPr>
        <w:t>; a fire was kindled against Jacob, his anger mounted against Israel</w:t>
      </w:r>
      <w:r w:rsidR="00281499">
        <w:rPr>
          <w:rFonts w:ascii="Palatino Linotype" w:hAnsi="Palatino Linotype" w:cs="Palatino Linotype"/>
          <w:b/>
          <w:bCs/>
        </w:rPr>
        <w:t>,</w:t>
      </w:r>
      <w:r w:rsidRPr="00B652B6">
        <w:rPr>
          <w:rFonts w:ascii="Palatino Linotype" w:hAnsi="Palatino Linotype" w:cs="Palatino Linotype"/>
          <w:b/>
          <w:bCs/>
        </w:rPr>
        <w:t xml:space="preserve"> </w:t>
      </w:r>
    </w:p>
    <w:p w14:paraId="5E2B9CF8" w14:textId="009A50B4" w:rsidR="00B652B6" w:rsidRPr="00B652B6" w:rsidRDefault="00B652B6" w:rsidP="00A53D1E">
      <w:pPr>
        <w:pStyle w:val="Default"/>
        <w:ind w:left="720"/>
        <w:divId w:val="1781026058"/>
        <w:rPr>
          <w:rFonts w:ascii="Palatino Linotype" w:hAnsi="Palatino Linotype" w:cs="Palatino Linotype"/>
        </w:rPr>
      </w:pPr>
      <w:r w:rsidRPr="00B652B6">
        <w:rPr>
          <w:rFonts w:ascii="Palatino Linotype" w:hAnsi="Palatino Linotype" w:cs="Palatino Linotype"/>
        </w:rPr>
        <w:t xml:space="preserve">22 </w:t>
      </w:r>
      <w:r w:rsidR="00281499">
        <w:rPr>
          <w:rFonts w:ascii="Palatino Linotype" w:hAnsi="Palatino Linotype" w:cs="Palatino Linotype"/>
        </w:rPr>
        <w:t xml:space="preserve">because </w:t>
      </w:r>
      <w:r w:rsidRPr="00B652B6">
        <w:rPr>
          <w:rFonts w:ascii="Palatino Linotype" w:hAnsi="Palatino Linotype" w:cs="Palatino Linotype"/>
        </w:rPr>
        <w:t>they had no faith in God</w:t>
      </w:r>
      <w:r w:rsidR="00C53699">
        <w:rPr>
          <w:rFonts w:ascii="Palatino Linotype" w:hAnsi="Palatino Linotype" w:cs="Palatino Linotype"/>
        </w:rPr>
        <w:t xml:space="preserve"> and did not </w:t>
      </w:r>
      <w:r w:rsidRPr="00B652B6">
        <w:rPr>
          <w:rFonts w:ascii="Palatino Linotype" w:hAnsi="Palatino Linotype" w:cs="Palatino Linotype"/>
        </w:rPr>
        <w:t xml:space="preserve">trust his saving power. </w:t>
      </w:r>
    </w:p>
    <w:p w14:paraId="733C4732" w14:textId="164D193E" w:rsidR="00B652B6" w:rsidRPr="00B652B6" w:rsidRDefault="00B652B6" w:rsidP="00A53D1E">
      <w:pPr>
        <w:pStyle w:val="Default"/>
        <w:widowControl w:val="0"/>
        <w:ind w:left="720"/>
        <w:divId w:val="1781026058"/>
        <w:rPr>
          <w:rFonts w:ascii="Palatino Linotype" w:hAnsi="Palatino Linotype" w:cs="Palatino Linotype"/>
        </w:rPr>
      </w:pPr>
      <w:r w:rsidRPr="00B652B6">
        <w:rPr>
          <w:rFonts w:ascii="Palatino Linotype" w:hAnsi="Palatino Linotype" w:cs="Palatino Linotype"/>
          <w:b/>
          <w:bCs/>
        </w:rPr>
        <w:t xml:space="preserve">23 </w:t>
      </w:r>
      <w:r w:rsidR="00C53699">
        <w:rPr>
          <w:rFonts w:ascii="Palatino Linotype" w:hAnsi="Palatino Linotype" w:cs="Palatino Linotype"/>
          <w:b/>
          <w:bCs/>
        </w:rPr>
        <w:t>Yet</w:t>
      </w:r>
      <w:r w:rsidRPr="00B652B6">
        <w:rPr>
          <w:rFonts w:ascii="Palatino Linotype" w:hAnsi="Palatino Linotype" w:cs="Palatino Linotype"/>
          <w:b/>
          <w:bCs/>
        </w:rPr>
        <w:t xml:space="preserve"> he commanded the </w:t>
      </w:r>
      <w:r w:rsidR="00C53699">
        <w:rPr>
          <w:rFonts w:ascii="Palatino Linotype" w:hAnsi="Palatino Linotype" w:cs="Palatino Linotype"/>
          <w:b/>
          <w:bCs/>
        </w:rPr>
        <w:t xml:space="preserve">skies </w:t>
      </w:r>
      <w:r w:rsidRPr="00B652B6">
        <w:rPr>
          <w:rFonts w:ascii="Palatino Linotype" w:hAnsi="Palatino Linotype" w:cs="Palatino Linotype"/>
          <w:b/>
          <w:bCs/>
        </w:rPr>
        <w:t>above and opened the doors of heaven</w:t>
      </w:r>
      <w:r w:rsidR="00E17ADE">
        <w:rPr>
          <w:rFonts w:ascii="Palatino Linotype" w:hAnsi="Palatino Linotype" w:cs="Palatino Linotype"/>
          <w:b/>
          <w:bCs/>
        </w:rPr>
        <w:t>;</w:t>
      </w:r>
      <w:r w:rsidRPr="00B652B6">
        <w:rPr>
          <w:rFonts w:ascii="Palatino Linotype" w:hAnsi="Palatino Linotype" w:cs="Palatino Linotype"/>
          <w:b/>
          <w:bCs/>
        </w:rPr>
        <w:t xml:space="preserve"> </w:t>
      </w:r>
    </w:p>
    <w:p w14:paraId="6D4D8BEE" w14:textId="61DF8299" w:rsidR="00B652B6" w:rsidRPr="00B652B6" w:rsidRDefault="00B652B6" w:rsidP="00A53D1E">
      <w:pPr>
        <w:pStyle w:val="Default"/>
        <w:widowControl w:val="0"/>
        <w:ind w:left="720"/>
        <w:divId w:val="1781026058"/>
        <w:rPr>
          <w:rFonts w:ascii="Palatino Linotype" w:hAnsi="Palatino Linotype" w:cs="Palatino Linotype"/>
        </w:rPr>
      </w:pPr>
      <w:r w:rsidRPr="00B652B6">
        <w:rPr>
          <w:rFonts w:ascii="Palatino Linotype" w:hAnsi="Palatino Linotype" w:cs="Palatino Linotype"/>
        </w:rPr>
        <w:t xml:space="preserve">24 </w:t>
      </w:r>
      <w:r w:rsidR="00E17ADE">
        <w:rPr>
          <w:rFonts w:ascii="Palatino Linotype" w:hAnsi="Palatino Linotype" w:cs="Palatino Linotype"/>
        </w:rPr>
        <w:t>h</w:t>
      </w:r>
      <w:r w:rsidRPr="00B652B6">
        <w:rPr>
          <w:rFonts w:ascii="Palatino Linotype" w:hAnsi="Palatino Linotype" w:cs="Palatino Linotype"/>
        </w:rPr>
        <w:t>e rained down</w:t>
      </w:r>
      <w:r w:rsidR="00E17ADE">
        <w:rPr>
          <w:rFonts w:ascii="Palatino Linotype" w:hAnsi="Palatino Linotype" w:cs="Palatino Linotype"/>
        </w:rPr>
        <w:t xml:space="preserve"> on</w:t>
      </w:r>
      <w:r w:rsidRPr="00B652B6">
        <w:rPr>
          <w:rFonts w:ascii="Palatino Linotype" w:hAnsi="Palatino Linotype" w:cs="Palatino Linotype"/>
        </w:rPr>
        <w:t xml:space="preserve"> them </w:t>
      </w:r>
      <w:r w:rsidR="00E17ADE">
        <w:rPr>
          <w:rFonts w:ascii="Palatino Linotype" w:hAnsi="Palatino Linotype" w:cs="Palatino Linotype"/>
        </w:rPr>
        <w:t>manna</w:t>
      </w:r>
      <w:r w:rsidR="00D6790A">
        <w:rPr>
          <w:rFonts w:ascii="Palatino Linotype" w:hAnsi="Palatino Linotype" w:cs="Palatino Linotype"/>
        </w:rPr>
        <w:t xml:space="preserve"> </w:t>
      </w:r>
      <w:r w:rsidRPr="00B652B6">
        <w:rPr>
          <w:rFonts w:ascii="Palatino Linotype" w:hAnsi="Palatino Linotype" w:cs="Palatino Linotype"/>
        </w:rPr>
        <w:t>to eat and gave them</w:t>
      </w:r>
      <w:r w:rsidR="00D6790A">
        <w:rPr>
          <w:rFonts w:ascii="Palatino Linotype" w:hAnsi="Palatino Linotype" w:cs="Palatino Linotype"/>
        </w:rPr>
        <w:t xml:space="preserve"> the</w:t>
      </w:r>
      <w:r w:rsidRPr="00B652B6">
        <w:rPr>
          <w:rFonts w:ascii="Palatino Linotype" w:hAnsi="Palatino Linotype" w:cs="Palatino Linotype"/>
        </w:rPr>
        <w:t xml:space="preserve"> grain </w:t>
      </w:r>
      <w:r w:rsidR="00D6790A">
        <w:rPr>
          <w:rFonts w:ascii="Palatino Linotype" w:hAnsi="Palatino Linotype" w:cs="Palatino Linotype"/>
        </w:rPr>
        <w:t xml:space="preserve">of </w:t>
      </w:r>
      <w:r w:rsidRPr="00B652B6">
        <w:rPr>
          <w:rFonts w:ascii="Palatino Linotype" w:hAnsi="Palatino Linotype" w:cs="Palatino Linotype"/>
        </w:rPr>
        <w:t xml:space="preserve">heaven. </w:t>
      </w:r>
    </w:p>
    <w:p w14:paraId="7B4953CF" w14:textId="7E5900C3" w:rsidR="00B652B6" w:rsidRDefault="00B652B6" w:rsidP="00A53D1E">
      <w:pPr>
        <w:pStyle w:val="Default"/>
        <w:widowControl w:val="0"/>
        <w:ind w:left="720"/>
        <w:divId w:val="1781026058"/>
        <w:rPr>
          <w:rFonts w:ascii="Palatino Linotype" w:hAnsi="Palatino Linotype" w:cs="Palatino Linotype"/>
          <w:b/>
          <w:bCs/>
        </w:rPr>
      </w:pPr>
      <w:r w:rsidRPr="00B652B6">
        <w:rPr>
          <w:rFonts w:ascii="Palatino Linotype" w:hAnsi="Palatino Linotype" w:cs="Palatino Linotype"/>
          <w:b/>
          <w:bCs/>
        </w:rPr>
        <w:t xml:space="preserve">25 </w:t>
      </w:r>
      <w:r w:rsidR="00D6790A">
        <w:rPr>
          <w:rFonts w:ascii="Palatino Linotype" w:hAnsi="Palatino Linotype" w:cs="Palatino Linotype"/>
          <w:b/>
          <w:bCs/>
        </w:rPr>
        <w:t>M</w:t>
      </w:r>
      <w:r w:rsidRPr="00B652B6">
        <w:rPr>
          <w:rFonts w:ascii="Palatino Linotype" w:hAnsi="Palatino Linotype" w:cs="Palatino Linotype"/>
          <w:b/>
          <w:bCs/>
        </w:rPr>
        <w:t xml:space="preserve">ortals ate the bread of angels; he </w:t>
      </w:r>
      <w:r w:rsidR="00D6790A">
        <w:rPr>
          <w:rFonts w:ascii="Palatino Linotype" w:hAnsi="Palatino Linotype" w:cs="Palatino Linotype"/>
          <w:b/>
          <w:bCs/>
        </w:rPr>
        <w:t>sent</w:t>
      </w:r>
      <w:r w:rsidRPr="00B652B6">
        <w:rPr>
          <w:rFonts w:ascii="Palatino Linotype" w:hAnsi="Palatino Linotype" w:cs="Palatino Linotype"/>
          <w:b/>
          <w:bCs/>
        </w:rPr>
        <w:t xml:space="preserve"> them food </w:t>
      </w:r>
      <w:r w:rsidR="00D6790A">
        <w:rPr>
          <w:rFonts w:ascii="Palatino Linotype" w:hAnsi="Palatino Linotype" w:cs="Palatino Linotype"/>
          <w:b/>
          <w:bCs/>
        </w:rPr>
        <w:t>in abundance</w:t>
      </w:r>
      <w:r w:rsidRPr="00B652B6">
        <w:rPr>
          <w:rFonts w:ascii="Palatino Linotype" w:hAnsi="Palatino Linotype" w:cs="Palatino Linotype"/>
          <w:b/>
          <w:bCs/>
        </w:rPr>
        <w:t xml:space="preserve">. </w:t>
      </w:r>
    </w:p>
    <w:p w14:paraId="3AC236B1" w14:textId="77777777" w:rsidR="0012396E" w:rsidRDefault="00D6790A" w:rsidP="008B57CA">
      <w:pPr>
        <w:pStyle w:val="Default"/>
        <w:widowControl w:val="0"/>
        <w:ind w:left="720"/>
        <w:divId w:val="1781026058"/>
        <w:rPr>
          <w:rFonts w:ascii="Palatino Linotype" w:hAnsi="Palatino Linotype" w:cs="Palatino Linotype"/>
          <w:b/>
          <w:bCs/>
        </w:rPr>
      </w:pPr>
      <w:r w:rsidRPr="00D6790A">
        <w:rPr>
          <w:rFonts w:ascii="Palatino Linotype" w:hAnsi="Palatino Linotype" w:cs="Palatino Linotype"/>
        </w:rPr>
        <w:t>Hear what the Spirit is saying to God’s people.</w:t>
      </w:r>
      <w:r>
        <w:rPr>
          <w:rFonts w:ascii="Palatino Linotype" w:hAnsi="Palatino Linotype" w:cs="Palatino Linotype"/>
          <w:b/>
          <w:bCs/>
        </w:rPr>
        <w:t xml:space="preserve"> </w:t>
      </w:r>
    </w:p>
    <w:p w14:paraId="287C9892" w14:textId="5EB75845" w:rsidR="00D6790A" w:rsidRDefault="00D6790A" w:rsidP="008B57CA">
      <w:pPr>
        <w:pStyle w:val="Default"/>
        <w:widowControl w:val="0"/>
        <w:ind w:left="720"/>
        <w:divId w:val="1781026058"/>
        <w:rPr>
          <w:rFonts w:ascii="Palatino Linotype" w:hAnsi="Palatino Linotype" w:cs="Palatino Linotype"/>
          <w:b/>
          <w:bCs/>
        </w:rPr>
      </w:pPr>
      <w:r>
        <w:rPr>
          <w:rFonts w:ascii="Palatino Linotype" w:hAnsi="Palatino Linotype" w:cs="Palatino Linotype"/>
          <w:b/>
          <w:bCs/>
        </w:rPr>
        <w:t>Thanks be to God.</w:t>
      </w:r>
      <w:r w:rsidR="008B57CA">
        <w:rPr>
          <w:rFonts w:ascii="Palatino Linotype" w:hAnsi="Palatino Linotype" w:cs="Palatino Linotype"/>
          <w:b/>
          <w:bCs/>
        </w:rPr>
        <w:t xml:space="preserve"> </w:t>
      </w:r>
      <w:r w:rsidR="008B57CA" w:rsidRPr="008B57CA">
        <w:rPr>
          <w:rFonts w:ascii="Palatino Linotype" w:hAnsi="Palatino Linotype" w:cs="Palatino Linotype"/>
          <w:i/>
          <w:iCs/>
        </w:rPr>
        <w:t>(The meal continues.</w:t>
      </w:r>
      <w:r w:rsidR="008B57CA">
        <w:rPr>
          <w:rFonts w:ascii="Palatino Linotype" w:hAnsi="Palatino Linotype" w:cs="Palatino Linotype"/>
          <w:i/>
          <w:iCs/>
        </w:rPr>
        <w:t>)</w:t>
      </w:r>
    </w:p>
    <w:p w14:paraId="6069AF4C" w14:textId="0149198D" w:rsidR="00D02811" w:rsidRPr="006F3AA9" w:rsidRDefault="00F57F4B" w:rsidP="00D02811">
      <w:pPr>
        <w:pStyle w:val="Default"/>
        <w:widowControl w:val="0"/>
        <w:divId w:val="1781026058"/>
        <w:rPr>
          <w:rFonts w:ascii="Palatino Linotype" w:hAnsi="Palatino Linotype" w:cs="Palatino Linotype"/>
          <w:b/>
          <w:bCs/>
        </w:rPr>
      </w:pPr>
      <w:r w:rsidRPr="006F3AA9">
        <w:rPr>
          <w:rFonts w:ascii="Palatino Linotype" w:hAnsi="Palatino Linotype" w:cs="Palatino Linotype"/>
          <w:b/>
          <w:bCs/>
        </w:rPr>
        <w:t>A READING FROM 1 CORINTHIANS</w:t>
      </w:r>
      <w:r w:rsidR="006A1421" w:rsidRPr="006F3AA9">
        <w:rPr>
          <w:rFonts w:ascii="Palatino Linotype" w:hAnsi="Palatino Linotype" w:cs="Palatino Linotype"/>
          <w:b/>
          <w:bCs/>
        </w:rPr>
        <w:t xml:space="preserve"> 11:23-26</w:t>
      </w:r>
    </w:p>
    <w:p w14:paraId="596B0A30" w14:textId="77777777" w:rsidR="00766AAC" w:rsidRPr="00766AAC" w:rsidRDefault="00766AAC" w:rsidP="00766AAC">
      <w:pPr>
        <w:pStyle w:val="Default"/>
        <w:widowControl w:val="0"/>
        <w:ind w:left="720"/>
        <w:jc w:val="both"/>
        <w:divId w:val="1781026058"/>
        <w:rPr>
          <w:rStyle w:val="text"/>
          <w:rFonts w:ascii="Palatino Linotype" w:hAnsi="Palatino Linotype" w:cs="Times New Roman"/>
          <w:shd w:val="clear" w:color="auto" w:fill="FFFFFF"/>
        </w:rPr>
      </w:pPr>
      <w:r w:rsidRPr="00766AAC">
        <w:rPr>
          <w:rStyle w:val="text"/>
          <w:rFonts w:ascii="Palatino Linotype" w:hAnsi="Palatino Linotype" w:cs="Times New Roman"/>
          <w:shd w:val="clear" w:color="auto" w:fill="FFFFFF"/>
        </w:rPr>
        <w:t>For I received from the Lord what I also handed on to you, that the Lord Jesus on the night when he was betrayed took a loaf of bread, </w:t>
      </w:r>
      <w:r w:rsidRPr="00766AAC">
        <w:rPr>
          <w:rStyle w:val="text"/>
          <w:rFonts w:ascii="Palatino Linotype" w:hAnsi="Palatino Linotype" w:cs="Times New Roman"/>
          <w:b/>
          <w:bCs/>
          <w:shd w:val="clear" w:color="auto" w:fill="FFFFFF"/>
          <w:vertAlign w:val="superscript"/>
        </w:rPr>
        <w:t>24 </w:t>
      </w:r>
      <w:r w:rsidRPr="00766AAC">
        <w:rPr>
          <w:rStyle w:val="text"/>
          <w:rFonts w:ascii="Palatino Linotype" w:hAnsi="Palatino Linotype" w:cs="Times New Roman"/>
          <w:shd w:val="clear" w:color="auto" w:fill="FFFFFF"/>
        </w:rPr>
        <w:t>and when he had given thanks, he broke it and said, “This is my body that is for you. Do this in remembrance of me.” </w:t>
      </w:r>
      <w:r w:rsidRPr="00766AAC">
        <w:rPr>
          <w:rStyle w:val="text"/>
          <w:rFonts w:ascii="Palatino Linotype" w:hAnsi="Palatino Linotype" w:cs="Times New Roman"/>
          <w:b/>
          <w:bCs/>
          <w:shd w:val="clear" w:color="auto" w:fill="FFFFFF"/>
          <w:vertAlign w:val="superscript"/>
        </w:rPr>
        <w:t>25 </w:t>
      </w:r>
      <w:r w:rsidRPr="00766AAC">
        <w:rPr>
          <w:rStyle w:val="text"/>
          <w:rFonts w:ascii="Palatino Linotype" w:hAnsi="Palatino Linotype" w:cs="Times New Roman"/>
          <w:shd w:val="clear" w:color="auto" w:fill="FFFFFF"/>
        </w:rPr>
        <w:t>In the same way he took the cup also, after supper, saying, “This cup is the new covenant in my blood. Do this, as often as you drink it, in remembrance of me.” </w:t>
      </w:r>
      <w:r w:rsidRPr="00766AAC">
        <w:rPr>
          <w:rStyle w:val="text"/>
          <w:rFonts w:ascii="Palatino Linotype" w:hAnsi="Palatino Linotype" w:cs="Times New Roman"/>
          <w:b/>
          <w:bCs/>
          <w:shd w:val="clear" w:color="auto" w:fill="FFFFFF"/>
          <w:vertAlign w:val="superscript"/>
        </w:rPr>
        <w:t>26 </w:t>
      </w:r>
      <w:r w:rsidRPr="00766AAC">
        <w:rPr>
          <w:rStyle w:val="text"/>
          <w:rFonts w:ascii="Palatino Linotype" w:hAnsi="Palatino Linotype" w:cs="Times New Roman"/>
          <w:shd w:val="clear" w:color="auto" w:fill="FFFFFF"/>
        </w:rPr>
        <w:t>For as often as you eat this bread and drink the cup, you proclaim the Lord’s death until he comes.</w:t>
      </w:r>
    </w:p>
    <w:p w14:paraId="0326B8B6" w14:textId="77777777" w:rsidR="0012396E" w:rsidRDefault="00766AAC" w:rsidP="00C12E5E">
      <w:pPr>
        <w:pStyle w:val="Default"/>
        <w:widowControl w:val="0"/>
        <w:ind w:left="360" w:firstLine="360"/>
        <w:jc w:val="both"/>
        <w:divId w:val="1781026058"/>
        <w:rPr>
          <w:rStyle w:val="text"/>
          <w:rFonts w:ascii="Palatino Linotype" w:hAnsi="Palatino Linotype" w:cs="Times New Roman"/>
          <w:shd w:val="clear" w:color="auto" w:fill="FFFFFF"/>
        </w:rPr>
      </w:pPr>
      <w:r w:rsidRPr="00766AAC">
        <w:rPr>
          <w:rStyle w:val="text"/>
          <w:rFonts w:ascii="Palatino Linotype" w:hAnsi="Palatino Linotype" w:cs="Times New Roman"/>
          <w:shd w:val="clear" w:color="auto" w:fill="FFFFFF"/>
        </w:rPr>
        <w:t>Hear what the Spirit is saying to God’s people.</w:t>
      </w:r>
    </w:p>
    <w:p w14:paraId="61E90A70" w14:textId="7F88CA65" w:rsidR="00766AAC" w:rsidRPr="00C12E5E" w:rsidRDefault="00C12E5E" w:rsidP="0012396E">
      <w:pPr>
        <w:pStyle w:val="Default"/>
        <w:widowControl w:val="0"/>
        <w:jc w:val="both"/>
        <w:divId w:val="1781026058"/>
        <w:rPr>
          <w:rFonts w:ascii="Palatino Linotype" w:hAnsi="Palatino Linotype" w:cs="Times New Roman"/>
          <w:shd w:val="clear" w:color="auto" w:fill="FFFFFF"/>
        </w:rPr>
      </w:pPr>
      <w:r>
        <w:rPr>
          <w:rStyle w:val="text"/>
          <w:rFonts w:ascii="Palatino Linotype" w:hAnsi="Palatino Linotype" w:cs="Times New Roman"/>
          <w:shd w:val="clear" w:color="auto" w:fill="FFFFFF"/>
        </w:rPr>
        <w:t xml:space="preserve"> </w:t>
      </w:r>
      <w:r w:rsidR="0012396E">
        <w:rPr>
          <w:rStyle w:val="text"/>
          <w:rFonts w:ascii="Palatino Linotype" w:hAnsi="Palatino Linotype" w:cs="Times New Roman"/>
          <w:shd w:val="clear" w:color="auto" w:fill="FFFFFF"/>
        </w:rPr>
        <w:tab/>
      </w:r>
      <w:r w:rsidR="00766AAC" w:rsidRPr="00766AAC">
        <w:rPr>
          <w:rFonts w:ascii="Palatino Linotype" w:hAnsi="Palatino Linotype" w:cs="Palatino Linotype"/>
          <w:b/>
          <w:bCs/>
        </w:rPr>
        <w:t xml:space="preserve">Thanks be to God. </w:t>
      </w:r>
      <w:r w:rsidR="0002738E">
        <w:rPr>
          <w:rFonts w:ascii="Palatino Linotype" w:hAnsi="Palatino Linotype" w:cs="Palatino Linotype"/>
          <w:i/>
          <w:iCs/>
        </w:rPr>
        <w:t>(The meal continues.)</w:t>
      </w:r>
    </w:p>
    <w:p w14:paraId="4AD25DBC" w14:textId="134E196F" w:rsidR="00142841" w:rsidRPr="0064625E" w:rsidRDefault="00142841" w:rsidP="00142841">
      <w:pPr>
        <w:pStyle w:val="Default"/>
        <w:widowControl w:val="0"/>
        <w:jc w:val="center"/>
        <w:divId w:val="1781026058"/>
        <w:rPr>
          <w:rFonts w:ascii="Palatino Linotype" w:hAnsi="Palatino Linotype" w:cs="Palatino Linotype"/>
          <w:b/>
          <w:bCs/>
          <w:i/>
          <w:iCs/>
          <w:sz w:val="28"/>
          <w:szCs w:val="28"/>
          <w:u w:val="single"/>
        </w:rPr>
      </w:pPr>
      <w:r w:rsidRPr="0064625E">
        <w:rPr>
          <w:rFonts w:ascii="Palatino Linotype" w:hAnsi="Palatino Linotype" w:cs="Palatino Linotype"/>
          <w:b/>
          <w:bCs/>
          <w:i/>
          <w:iCs/>
          <w:sz w:val="28"/>
          <w:szCs w:val="28"/>
          <w:u w:val="single"/>
        </w:rPr>
        <w:t xml:space="preserve">Blessing Over </w:t>
      </w:r>
      <w:r w:rsidR="0090679F" w:rsidRPr="0064625E">
        <w:rPr>
          <w:rFonts w:ascii="Palatino Linotype" w:hAnsi="Palatino Linotype" w:cs="Palatino Linotype"/>
          <w:b/>
          <w:bCs/>
          <w:i/>
          <w:iCs/>
          <w:sz w:val="28"/>
          <w:szCs w:val="28"/>
          <w:u w:val="single"/>
        </w:rPr>
        <w:t>t</w:t>
      </w:r>
      <w:r w:rsidRPr="0064625E">
        <w:rPr>
          <w:rFonts w:ascii="Palatino Linotype" w:hAnsi="Palatino Linotype" w:cs="Palatino Linotype"/>
          <w:b/>
          <w:bCs/>
          <w:i/>
          <w:iCs/>
          <w:sz w:val="28"/>
          <w:szCs w:val="28"/>
          <w:u w:val="single"/>
        </w:rPr>
        <w:t>he Wine</w:t>
      </w:r>
    </w:p>
    <w:p w14:paraId="145B446C" w14:textId="77777777" w:rsidR="00982952" w:rsidRDefault="00932E8B" w:rsidP="00932E8B">
      <w:pPr>
        <w:pStyle w:val="Default"/>
        <w:widowControl w:val="0"/>
        <w:ind w:left="720"/>
        <w:jc w:val="both"/>
        <w:divId w:val="1781026058"/>
        <w:rPr>
          <w:rFonts w:ascii="Palatino Linotype" w:hAnsi="Palatino Linotype" w:cs="Palatino Linotype"/>
        </w:rPr>
      </w:pPr>
      <w:r w:rsidRPr="00932E8B">
        <w:rPr>
          <w:rFonts w:ascii="Palatino Linotype" w:hAnsi="Palatino Linotype" w:cs="Palatino Linotype"/>
        </w:rPr>
        <w:t xml:space="preserve">Let us pray. Blessed are you, O Lord our God, Ruler of the universe, who gives us wine, the fruit of the vine and work of human hands. On the night that Jesus gathered with his friends he took wine, and he blessed it and shared it with them. May this [wine] be for us the holy drink of heaven, and may it wash us of sin and quench the thirst of our souls. Amen. </w:t>
      </w:r>
    </w:p>
    <w:p w14:paraId="6AECCBF7" w14:textId="53439D10" w:rsidR="00932E8B" w:rsidRPr="007F7D10" w:rsidRDefault="007F7D10" w:rsidP="00932E8B">
      <w:pPr>
        <w:pStyle w:val="Default"/>
        <w:widowControl w:val="0"/>
        <w:ind w:left="720"/>
        <w:jc w:val="both"/>
        <w:divId w:val="1781026058"/>
        <w:rPr>
          <w:rFonts w:ascii="Palatino Linotype" w:hAnsi="Palatino Linotype" w:cs="Palatino Linotype"/>
          <w:i/>
          <w:iCs/>
        </w:rPr>
      </w:pPr>
      <w:r w:rsidRPr="007F7D10">
        <w:rPr>
          <w:rFonts w:ascii="Palatino Linotype" w:hAnsi="Palatino Linotype" w:cs="Palatino Linotype"/>
          <w:i/>
          <w:iCs/>
        </w:rPr>
        <w:t>(</w:t>
      </w:r>
      <w:r w:rsidR="004124F5">
        <w:rPr>
          <w:rFonts w:ascii="Palatino Linotype" w:hAnsi="Palatino Linotype" w:cs="Palatino Linotype"/>
          <w:i/>
          <w:iCs/>
        </w:rPr>
        <w:t>Everyone</w:t>
      </w:r>
      <w:r w:rsidRPr="007F7D10">
        <w:rPr>
          <w:rFonts w:ascii="Palatino Linotype" w:hAnsi="Palatino Linotype" w:cs="Palatino Linotype"/>
          <w:i/>
          <w:iCs/>
        </w:rPr>
        <w:t xml:space="preserve"> receives</w:t>
      </w:r>
      <w:r w:rsidR="007A50E7">
        <w:rPr>
          <w:rFonts w:ascii="Palatino Linotype" w:hAnsi="Palatino Linotype" w:cs="Palatino Linotype"/>
          <w:i/>
          <w:iCs/>
        </w:rPr>
        <w:t xml:space="preserve"> wine</w:t>
      </w:r>
      <w:r w:rsidR="004D0DD3">
        <w:rPr>
          <w:rFonts w:ascii="Palatino Linotype" w:hAnsi="Palatino Linotype" w:cs="Palatino Linotype"/>
          <w:i/>
          <w:iCs/>
        </w:rPr>
        <w:t xml:space="preserve"> in a cup</w:t>
      </w:r>
      <w:r w:rsidR="007A50E7">
        <w:rPr>
          <w:rFonts w:ascii="Palatino Linotype" w:hAnsi="Palatino Linotype" w:cs="Palatino Linotype"/>
          <w:i/>
          <w:iCs/>
        </w:rPr>
        <w:t xml:space="preserve"> and drinks</w:t>
      </w:r>
      <w:r w:rsidRPr="007F7D10">
        <w:rPr>
          <w:rFonts w:ascii="Palatino Linotype" w:hAnsi="Palatino Linotype" w:cs="Palatino Linotype"/>
          <w:i/>
          <w:iCs/>
        </w:rPr>
        <w:t xml:space="preserve"> </w:t>
      </w:r>
      <w:r w:rsidR="004D0DD3">
        <w:rPr>
          <w:rFonts w:ascii="Palatino Linotype" w:hAnsi="Palatino Linotype" w:cs="Palatino Linotype"/>
          <w:i/>
          <w:iCs/>
        </w:rPr>
        <w:t xml:space="preserve">it </w:t>
      </w:r>
      <w:r w:rsidRPr="007F7D10">
        <w:rPr>
          <w:rFonts w:ascii="Palatino Linotype" w:hAnsi="Palatino Linotype" w:cs="Palatino Linotype"/>
          <w:i/>
          <w:iCs/>
        </w:rPr>
        <w:t>together.)</w:t>
      </w:r>
    </w:p>
    <w:p w14:paraId="311CBD4D" w14:textId="340D4459" w:rsidR="00932E8B" w:rsidRPr="006F3AA9" w:rsidRDefault="00BC13A9" w:rsidP="00932E8B">
      <w:pPr>
        <w:pStyle w:val="Default"/>
        <w:widowControl w:val="0"/>
        <w:jc w:val="both"/>
        <w:divId w:val="1781026058"/>
        <w:rPr>
          <w:rFonts w:ascii="Palatino Linotype" w:hAnsi="Palatino Linotype" w:cs="Palatino Linotype"/>
          <w:b/>
          <w:bCs/>
        </w:rPr>
      </w:pPr>
      <w:r w:rsidRPr="006F3AA9">
        <w:rPr>
          <w:rFonts w:ascii="Palatino Linotype" w:hAnsi="Palatino Linotype" w:cs="Palatino Linotype"/>
          <w:b/>
          <w:bCs/>
        </w:rPr>
        <w:t>SONG</w:t>
      </w:r>
      <w:r w:rsidR="001F05C2">
        <w:rPr>
          <w:rFonts w:ascii="Palatino Linotype" w:hAnsi="Palatino Linotype" w:cs="Palatino Linotype"/>
          <w:b/>
          <w:bCs/>
        </w:rPr>
        <w:tab/>
      </w:r>
      <w:r w:rsidR="001F05C2" w:rsidRPr="00F6062C">
        <w:rPr>
          <w:rFonts w:ascii="Palatino Linotype" w:hAnsi="Palatino Linotype" w:cs="Palatino Linotype"/>
          <w:i/>
          <w:iCs/>
        </w:rPr>
        <w:t>What Feast of Love</w:t>
      </w:r>
      <w:r w:rsidR="00A74A11">
        <w:rPr>
          <w:rFonts w:ascii="Palatino Linotype" w:hAnsi="Palatino Linotype" w:cs="Palatino Linotype"/>
          <w:i/>
          <w:iCs/>
        </w:rPr>
        <w:t>, verses 1,3,4</w:t>
      </w:r>
      <w:r w:rsidR="00B87A3A" w:rsidRPr="00F6062C">
        <w:rPr>
          <w:rFonts w:ascii="Palatino Linotype" w:hAnsi="Palatino Linotype" w:cs="Palatino Linotype"/>
          <w:i/>
          <w:iCs/>
        </w:rPr>
        <w:t xml:space="preserve"> (see insert)</w:t>
      </w:r>
    </w:p>
    <w:p w14:paraId="573154DF" w14:textId="039D815B" w:rsidR="00645E05" w:rsidRPr="006F3AA9" w:rsidRDefault="00415365" w:rsidP="00E679C7">
      <w:pPr>
        <w:pStyle w:val="Default"/>
        <w:ind w:left="360" w:hanging="360"/>
        <w:divId w:val="1781026058"/>
        <w:rPr>
          <w:rFonts w:ascii="Palatino Linotype" w:hAnsi="Palatino Linotype" w:cs="Palatino Linotype"/>
          <w:b/>
          <w:bCs/>
        </w:rPr>
      </w:pPr>
      <w:r w:rsidRPr="006F3AA9">
        <w:rPr>
          <w:rFonts w:ascii="Palatino Linotype" w:hAnsi="Palatino Linotype" w:cs="Palatino Linotype"/>
          <w:b/>
          <w:bCs/>
        </w:rPr>
        <w:t xml:space="preserve">CLOSING </w:t>
      </w:r>
      <w:r w:rsidR="00BC13A9" w:rsidRPr="006F3AA9">
        <w:rPr>
          <w:rFonts w:ascii="Palatino Linotype" w:hAnsi="Palatino Linotype" w:cs="Palatino Linotype"/>
          <w:b/>
          <w:bCs/>
        </w:rPr>
        <w:t xml:space="preserve">PRAYER </w:t>
      </w:r>
    </w:p>
    <w:p w14:paraId="335272EE" w14:textId="77777777" w:rsidR="0012396E" w:rsidRDefault="00235195" w:rsidP="00645E05">
      <w:pPr>
        <w:pStyle w:val="Default"/>
        <w:ind w:left="720"/>
        <w:jc w:val="both"/>
        <w:divId w:val="1781026058"/>
        <w:rPr>
          <w:rFonts w:ascii="Palatino Linotype" w:hAnsi="Palatino Linotype" w:cs="Palatino Linotype"/>
        </w:rPr>
      </w:pPr>
      <w:r w:rsidRPr="00235195">
        <w:rPr>
          <w:rFonts w:ascii="Palatino Linotype" w:hAnsi="Palatino Linotype" w:cs="Palatino Linotype"/>
        </w:rPr>
        <w:t>Holy God, source of grace abounding and steadfast love, on this day you gave yourself into the hands of those who would slay you. On this day</w:t>
      </w:r>
      <w:r w:rsidR="003E0C01">
        <w:rPr>
          <w:rFonts w:ascii="Palatino Linotype" w:hAnsi="Palatino Linotype" w:cs="Palatino Linotype"/>
        </w:rPr>
        <w:t>,</w:t>
      </w:r>
      <w:r w:rsidRPr="00235195">
        <w:rPr>
          <w:rFonts w:ascii="Palatino Linotype" w:hAnsi="Palatino Linotype" w:cs="Palatino Linotype"/>
        </w:rPr>
        <w:t xml:space="preserve"> you gathered with your disciples in the upper room.  On this day you took a towel and washed your disciples’ feet, giving us an example that we should do to others as you have done to us.  On this day you gave us a new commandment, to love one another as you have loved us. And on this day you gave us the holy feast, that we who eat the bread and drink the cup may remember your holy sacrifice and be partakers of your resurrection, and at the last day may reign with you in heaven. Write your commandment on our hearts, stir up within us the will to love and serve others.  In the name of the Father, Son, and Holy Spirit, one God, now and forever. </w:t>
      </w:r>
    </w:p>
    <w:p w14:paraId="7357DCD3" w14:textId="497BF428" w:rsidR="00235195" w:rsidRPr="00235195" w:rsidRDefault="00235195" w:rsidP="00645E05">
      <w:pPr>
        <w:pStyle w:val="Default"/>
        <w:ind w:left="720"/>
        <w:jc w:val="both"/>
        <w:divId w:val="1781026058"/>
        <w:rPr>
          <w:rFonts w:ascii="Palatino Linotype" w:hAnsi="Palatino Linotype" w:cs="Palatino Linotype"/>
        </w:rPr>
      </w:pPr>
      <w:r w:rsidRPr="00235195">
        <w:rPr>
          <w:rFonts w:ascii="Palatino Linotype" w:hAnsi="Palatino Linotype" w:cs="Palatino Linotype"/>
          <w:b/>
          <w:bCs/>
        </w:rPr>
        <w:t>Amen.</w:t>
      </w:r>
    </w:p>
    <w:p w14:paraId="7117498B" w14:textId="77777777" w:rsidR="00992B88" w:rsidRPr="0064625E" w:rsidRDefault="00853F09" w:rsidP="00992B88">
      <w:pPr>
        <w:pStyle w:val="Default"/>
        <w:widowControl w:val="0"/>
        <w:jc w:val="center"/>
        <w:divId w:val="1781026058"/>
        <w:rPr>
          <w:rFonts w:ascii="Palatino Linotype" w:hAnsi="Palatino Linotype" w:cs="Palatino Linotype"/>
          <w:b/>
          <w:bCs/>
          <w:i/>
          <w:iCs/>
          <w:sz w:val="28"/>
          <w:szCs w:val="28"/>
          <w:u w:val="single"/>
        </w:rPr>
      </w:pPr>
      <w:r w:rsidRPr="0064625E">
        <w:rPr>
          <w:rFonts w:ascii="Palatino Linotype" w:hAnsi="Palatino Linotype" w:cs="Palatino Linotype"/>
          <w:b/>
          <w:bCs/>
          <w:i/>
          <w:iCs/>
          <w:sz w:val="28"/>
          <w:szCs w:val="28"/>
          <w:u w:val="single"/>
        </w:rPr>
        <w:t xml:space="preserve">Stripping the </w:t>
      </w:r>
      <w:r w:rsidR="0090679F" w:rsidRPr="0064625E">
        <w:rPr>
          <w:rFonts w:ascii="Palatino Linotype" w:hAnsi="Palatino Linotype" w:cs="Palatino Linotype"/>
          <w:b/>
          <w:bCs/>
          <w:i/>
          <w:iCs/>
          <w:sz w:val="28"/>
          <w:szCs w:val="28"/>
          <w:u w:val="single"/>
        </w:rPr>
        <w:t>T</w:t>
      </w:r>
      <w:r w:rsidRPr="0064625E">
        <w:rPr>
          <w:rFonts w:ascii="Palatino Linotype" w:hAnsi="Palatino Linotype" w:cs="Palatino Linotype"/>
          <w:b/>
          <w:bCs/>
          <w:i/>
          <w:iCs/>
          <w:sz w:val="28"/>
          <w:szCs w:val="28"/>
          <w:u w:val="single"/>
        </w:rPr>
        <w:t>ables</w:t>
      </w:r>
    </w:p>
    <w:p w14:paraId="642F6C1F" w14:textId="485BF48E" w:rsidR="00551E43" w:rsidRDefault="00551E43" w:rsidP="00B10FE6">
      <w:pPr>
        <w:pStyle w:val="Default"/>
        <w:widowControl w:val="0"/>
        <w:divId w:val="1781026058"/>
        <w:rPr>
          <w:rFonts w:ascii="Palatino Linotype" w:hAnsi="Palatino Linotype" w:cs="Palatino Linotype"/>
        </w:rPr>
      </w:pPr>
      <w:r>
        <w:rPr>
          <w:rFonts w:ascii="Palatino Linotype" w:hAnsi="Palatino Linotype" w:cs="Palatino Linotype"/>
          <w:i/>
          <w:iCs/>
        </w:rPr>
        <w:t>(</w:t>
      </w:r>
      <w:r w:rsidR="005D073E" w:rsidRPr="003F1DA4">
        <w:rPr>
          <w:rFonts w:ascii="Palatino Linotype" w:hAnsi="Palatino Linotype" w:cs="Palatino Linotype"/>
          <w:i/>
          <w:iCs/>
        </w:rPr>
        <w:t xml:space="preserve">In silence, the tables are </w:t>
      </w:r>
      <w:r w:rsidR="00152771">
        <w:rPr>
          <w:rFonts w:ascii="Palatino Linotype" w:hAnsi="Palatino Linotype" w:cs="Palatino Linotype"/>
          <w:i/>
          <w:iCs/>
        </w:rPr>
        <w:t>completely</w:t>
      </w:r>
      <w:r w:rsidR="00334259">
        <w:rPr>
          <w:rFonts w:ascii="Palatino Linotype" w:hAnsi="Palatino Linotype" w:cs="Palatino Linotype"/>
          <w:i/>
          <w:iCs/>
        </w:rPr>
        <w:t xml:space="preserve"> </w:t>
      </w:r>
      <w:r w:rsidR="005D073E" w:rsidRPr="003F1DA4">
        <w:rPr>
          <w:rFonts w:ascii="Palatino Linotype" w:hAnsi="Palatino Linotype" w:cs="Palatino Linotype"/>
          <w:i/>
          <w:iCs/>
        </w:rPr>
        <w:t>cleared</w:t>
      </w:r>
      <w:r w:rsidR="007F1D24">
        <w:rPr>
          <w:rFonts w:ascii="Palatino Linotype" w:hAnsi="Palatino Linotype" w:cs="Palatino Linotype"/>
          <w:i/>
          <w:iCs/>
        </w:rPr>
        <w:t>, and</w:t>
      </w:r>
      <w:r w:rsidR="005D073E" w:rsidRPr="003F1DA4">
        <w:rPr>
          <w:rFonts w:ascii="Palatino Linotype" w:hAnsi="Palatino Linotype" w:cs="Palatino Linotype"/>
          <w:i/>
          <w:iCs/>
        </w:rPr>
        <w:t xml:space="preserve"> </w:t>
      </w:r>
      <w:r w:rsidR="00EA7927">
        <w:rPr>
          <w:rFonts w:ascii="Palatino Linotype" w:hAnsi="Palatino Linotype" w:cs="Palatino Linotype"/>
          <w:i/>
          <w:iCs/>
        </w:rPr>
        <w:t>everyone leaves quietly</w:t>
      </w:r>
      <w:r w:rsidR="005D073E" w:rsidRPr="003F1DA4">
        <w:rPr>
          <w:rFonts w:ascii="Palatino Linotype" w:hAnsi="Palatino Linotype" w:cs="Palatino Linotype"/>
          <w:i/>
          <w:iCs/>
        </w:rPr>
        <w:t>.</w:t>
      </w:r>
      <w:r>
        <w:rPr>
          <w:rFonts w:ascii="Palatino Linotype" w:hAnsi="Palatino Linotype" w:cs="Palatino Linotype"/>
          <w:i/>
          <w:iCs/>
        </w:rPr>
        <w:t>)</w:t>
      </w:r>
      <w:r w:rsidR="00707BB3" w:rsidRPr="003F1DA4">
        <w:rPr>
          <w:rFonts w:ascii="Palatino Linotype" w:hAnsi="Palatino Linotype" w:cs="Palatino Linotype"/>
        </w:rPr>
        <w:t xml:space="preserve"> </w:t>
      </w:r>
    </w:p>
    <w:p w14:paraId="0D39BCB0" w14:textId="5A90450F" w:rsidR="009068C6" w:rsidRDefault="00551E43" w:rsidP="00B10FE6">
      <w:pPr>
        <w:pStyle w:val="Default"/>
        <w:widowControl w:val="0"/>
        <w:divId w:val="1781026058"/>
        <w:rPr>
          <w:rFonts w:ascii="Palatino Linotype" w:hAnsi="Palatino Linotype" w:cs="Palatino Linotype"/>
          <w:i/>
          <w:iCs/>
        </w:rPr>
      </w:pPr>
      <w:r>
        <w:rPr>
          <w:rFonts w:ascii="Palatino Linotype" w:hAnsi="Palatino Linotype" w:cs="Palatino Linotype"/>
          <w:i/>
          <w:iCs/>
        </w:rPr>
        <w:t>(</w:t>
      </w:r>
      <w:r w:rsidR="005D073E" w:rsidRPr="003F1DA4">
        <w:rPr>
          <w:rFonts w:ascii="Palatino Linotype" w:hAnsi="Palatino Linotype" w:cs="Palatino Linotype"/>
          <w:i/>
          <w:iCs/>
        </w:rPr>
        <w:t>Please leave an offering in the plate as you exit</w:t>
      </w:r>
      <w:r w:rsidR="008D6E2C">
        <w:rPr>
          <w:rFonts w:ascii="Palatino Linotype" w:hAnsi="Palatino Linotype" w:cs="Palatino Linotype"/>
          <w:i/>
          <w:iCs/>
        </w:rPr>
        <w:t>,</w:t>
      </w:r>
      <w:r w:rsidR="005D073E" w:rsidRPr="003F1DA4">
        <w:rPr>
          <w:rFonts w:ascii="Palatino Linotype" w:hAnsi="Palatino Linotype" w:cs="Palatino Linotype"/>
          <w:i/>
          <w:iCs/>
        </w:rPr>
        <w:t xml:space="preserve"> or text</w:t>
      </w:r>
      <w:r w:rsidR="00CC5404" w:rsidRPr="003F1DA4">
        <w:rPr>
          <w:rFonts w:ascii="Palatino Linotype" w:hAnsi="Palatino Linotype" w:cs="Palatino Linotype"/>
          <w:i/>
          <w:iCs/>
        </w:rPr>
        <w:t xml:space="preserve"> </w:t>
      </w:r>
      <w:r w:rsidR="00423D54" w:rsidRPr="003F1DA4">
        <w:rPr>
          <w:rFonts w:ascii="Palatino Linotype" w:hAnsi="Palatino Linotype" w:cs="Palatino Linotype"/>
          <w:i/>
          <w:iCs/>
        </w:rPr>
        <w:t>the dollar amount to 866-298-7547</w:t>
      </w:r>
      <w:r w:rsidR="008505E5" w:rsidRPr="003F1DA4">
        <w:rPr>
          <w:rFonts w:ascii="Palatino Linotype" w:hAnsi="Palatino Linotype" w:cs="Palatino Linotype"/>
          <w:i/>
          <w:iCs/>
        </w:rPr>
        <w:t xml:space="preserve"> or</w:t>
      </w:r>
      <w:r w:rsidR="00992B88" w:rsidRPr="003F1DA4">
        <w:rPr>
          <w:rFonts w:ascii="Palatino Linotype" w:hAnsi="Palatino Linotype" w:cs="Palatino Linotype"/>
          <w:i/>
          <w:iCs/>
        </w:rPr>
        <w:t xml:space="preserve"> </w:t>
      </w:r>
      <w:r w:rsidR="008505E5" w:rsidRPr="003F1DA4">
        <w:rPr>
          <w:rFonts w:ascii="Palatino Linotype" w:hAnsi="Palatino Linotype" w:cs="Palatino Linotype"/>
          <w:i/>
          <w:iCs/>
        </w:rPr>
        <w:t>scan</w:t>
      </w:r>
      <w:r w:rsidR="00E84315" w:rsidRPr="003F1DA4">
        <w:rPr>
          <w:rFonts w:ascii="Palatino Linotype" w:hAnsi="Palatino Linotype" w:cs="Palatino Linotype"/>
          <w:i/>
          <w:iCs/>
        </w:rPr>
        <w:t xml:space="preserve"> the QR code.</w:t>
      </w:r>
      <w:r>
        <w:rPr>
          <w:rFonts w:ascii="Palatino Linotype" w:hAnsi="Palatino Linotype" w:cs="Palatino Linotype"/>
          <w:i/>
          <w:iCs/>
        </w:rPr>
        <w:t>)</w:t>
      </w:r>
    </w:p>
    <w:p w14:paraId="1A8BA9BA" w14:textId="4C8B8B18" w:rsidR="00DF5CE5" w:rsidRPr="003F1DA4" w:rsidRDefault="00DF5CE5" w:rsidP="00B10FE6">
      <w:pPr>
        <w:pStyle w:val="Default"/>
        <w:widowControl w:val="0"/>
        <w:divId w:val="1781026058"/>
        <w:rPr>
          <w:rFonts w:ascii="Palatino Linotype" w:hAnsi="Palatino Linotype" w:cs="Palatino Linotype"/>
        </w:rPr>
      </w:pPr>
      <w:r w:rsidRPr="003F1DA4">
        <w:rPr>
          <w:rFonts w:ascii="Palatino Linotype" w:hAnsi="Palatino Linotype" w:cs="Open Sans"/>
          <w:b/>
          <w:bCs/>
          <w:i/>
          <w:iCs/>
          <w:noProof/>
          <w:sz w:val="28"/>
          <w:szCs w:val="28"/>
          <w:u w:val="single"/>
        </w:rPr>
        <w:drawing>
          <wp:anchor distT="0" distB="0" distL="114300" distR="114300" simplePos="0" relativeHeight="251695616" behindDoc="0" locked="0" layoutInCell="1" allowOverlap="1" wp14:anchorId="5661FCCD" wp14:editId="526ECCFA">
            <wp:simplePos x="0" y="0"/>
            <wp:positionH relativeFrom="margin">
              <wp:posOffset>6326505</wp:posOffset>
            </wp:positionH>
            <wp:positionV relativeFrom="paragraph">
              <wp:posOffset>122003</wp:posOffset>
            </wp:positionV>
            <wp:extent cx="756920" cy="756920"/>
            <wp:effectExtent l="0" t="0" r="5080" b="508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pic:spPr>
                </pic:pic>
              </a:graphicData>
            </a:graphic>
            <wp14:sizeRelH relativeFrom="margin">
              <wp14:pctWidth>0</wp14:pctWidth>
            </wp14:sizeRelH>
            <wp14:sizeRelV relativeFrom="margin">
              <wp14:pctHeight>0</wp14:pctHeight>
            </wp14:sizeRelV>
          </wp:anchor>
        </w:drawing>
      </w:r>
    </w:p>
    <w:p w14:paraId="3BEADE9C" w14:textId="75E0CFA9" w:rsidR="003F1DA4" w:rsidRPr="002A7EEA" w:rsidRDefault="003F1DA4" w:rsidP="003F1DA4">
      <w:pPr>
        <w:divId w:val="1781026058"/>
        <w:rPr>
          <w:rFonts w:ascii="Palatino Linotype" w:eastAsia="Times New Roman" w:hAnsi="Palatino Linotype"/>
          <w:sz w:val="20"/>
          <w:szCs w:val="20"/>
        </w:rPr>
      </w:pPr>
      <w:r w:rsidRPr="002A7EEA">
        <w:rPr>
          <w:rFonts w:ascii="Palatino Linotype" w:eastAsia="Times New Roman" w:hAnsi="Palatino Linotype"/>
          <w:sz w:val="20"/>
          <w:szCs w:val="20"/>
        </w:rPr>
        <w:t>From sundaysandseasons.com.Copyright © 2025 Augsburg Fortress. All rights reserved.</w:t>
      </w:r>
    </w:p>
    <w:p w14:paraId="1866552A" w14:textId="7F800FC4" w:rsidR="0011718F" w:rsidRPr="0012396E" w:rsidRDefault="00707BB3" w:rsidP="0089190C">
      <w:pPr>
        <w:pStyle w:val="Default"/>
        <w:widowControl w:val="0"/>
        <w:divId w:val="1781026058"/>
        <w:rPr>
          <w:rFonts w:ascii="Palatino Linotype" w:hAnsi="Palatino Linotype" w:cs="Palatino Linotype"/>
          <w:sz w:val="18"/>
          <w:szCs w:val="18"/>
        </w:rPr>
      </w:pPr>
      <w:r w:rsidRPr="0012396E">
        <w:rPr>
          <w:rFonts w:ascii="Palatino Linotype" w:hAnsi="Palatino Linotype" w:cs="Palatino Linotype"/>
          <w:sz w:val="18"/>
          <w:szCs w:val="18"/>
        </w:rPr>
        <w:t xml:space="preserve">Compiled using resources from the Book of Alternative Services; from the 1979 Book of Common Prayer of The Episcopal </w:t>
      </w:r>
    </w:p>
    <w:p w14:paraId="71417B8B" w14:textId="5F38A0CA" w:rsidR="00707BB3" w:rsidRPr="0012396E" w:rsidRDefault="00707BB3" w:rsidP="0089190C">
      <w:pPr>
        <w:pStyle w:val="Default"/>
        <w:widowControl w:val="0"/>
        <w:divId w:val="1781026058"/>
        <w:rPr>
          <w:rFonts w:ascii="Palatino Linotype" w:hAnsi="Palatino Linotype" w:cs="Palatino Linotype"/>
          <w:sz w:val="18"/>
          <w:szCs w:val="18"/>
        </w:rPr>
      </w:pPr>
      <w:r w:rsidRPr="0012396E">
        <w:rPr>
          <w:rFonts w:ascii="Palatino Linotype" w:hAnsi="Palatino Linotype" w:cs="Palatino Linotype"/>
          <w:sz w:val="18"/>
          <w:szCs w:val="18"/>
        </w:rPr>
        <w:t>Church (USA); Goertner, Coeur d’Alene, Idaho; and from the work of the Rev’d Josephine Robinson, Bellevue, Washington.</w:t>
      </w:r>
    </w:p>
    <w:p w14:paraId="2041FF91" w14:textId="49A4D696" w:rsidR="00707BB3" w:rsidRPr="0012396E" w:rsidRDefault="00707BB3" w:rsidP="00707BB3">
      <w:pPr>
        <w:pStyle w:val="Default"/>
        <w:widowControl w:val="0"/>
        <w:divId w:val="1781026058"/>
        <w:rPr>
          <w:rFonts w:ascii="Palatino Linotype" w:hAnsi="Palatino Linotype" w:cs="Palatino Linotype"/>
          <w:sz w:val="18"/>
          <w:szCs w:val="18"/>
        </w:rPr>
      </w:pPr>
    </w:p>
    <w:p w14:paraId="632D5BE0" w14:textId="0E038375" w:rsidR="00BC13A9" w:rsidRPr="002A7EEA" w:rsidRDefault="00BC13A9" w:rsidP="00423D54">
      <w:pPr>
        <w:pStyle w:val="Default"/>
        <w:widowControl w:val="0"/>
        <w:ind w:left="1440"/>
        <w:jc w:val="both"/>
        <w:divId w:val="1781026058"/>
        <w:rPr>
          <w:rFonts w:ascii="Palatino Linotype" w:hAnsi="Palatino Linotype" w:cs="Palatino Linotype"/>
          <w:i/>
          <w:iCs/>
          <w:sz w:val="20"/>
          <w:szCs w:val="20"/>
          <w:u w:val="single"/>
        </w:rPr>
      </w:pPr>
    </w:p>
    <w:p w14:paraId="44D2ED77" w14:textId="6AB5BF3B" w:rsidR="00932E8B" w:rsidRPr="00F7798A" w:rsidRDefault="00932E8B" w:rsidP="00235195">
      <w:pPr>
        <w:pStyle w:val="Default"/>
        <w:widowControl w:val="0"/>
        <w:ind w:left="720"/>
        <w:jc w:val="center"/>
        <w:divId w:val="1781026058"/>
        <w:rPr>
          <w:b/>
          <w:bCs/>
          <w:sz w:val="28"/>
          <w:szCs w:val="28"/>
          <w:u w:val="single"/>
        </w:rPr>
      </w:pPr>
    </w:p>
    <w:p w14:paraId="3D358F97" w14:textId="2FD59AAD" w:rsidR="00142841" w:rsidRPr="00766AAC" w:rsidRDefault="00142841" w:rsidP="00235195">
      <w:pPr>
        <w:pStyle w:val="Default"/>
        <w:widowControl w:val="0"/>
        <w:ind w:left="1080" w:firstLine="360"/>
        <w:jc w:val="both"/>
        <w:divId w:val="1781026058"/>
        <w:rPr>
          <w:rFonts w:ascii="Palatino Linotype" w:hAnsi="Palatino Linotype" w:cs="Palatino Linotype"/>
          <w:b/>
          <w:bCs/>
        </w:rPr>
      </w:pPr>
    </w:p>
    <w:p w14:paraId="444261AC" w14:textId="359D6A4E" w:rsidR="00766AAC" w:rsidRPr="00766AAC" w:rsidRDefault="00766AAC" w:rsidP="00235195">
      <w:pPr>
        <w:pStyle w:val="Default"/>
        <w:widowControl w:val="0"/>
        <w:ind w:left="1080"/>
        <w:jc w:val="both"/>
        <w:divId w:val="1781026058"/>
        <w:rPr>
          <w:rFonts w:ascii="Palatino Linotype" w:hAnsi="Palatino Linotype" w:cs="Palatino Linotype"/>
          <w:i/>
          <w:iCs/>
          <w:sz w:val="28"/>
          <w:szCs w:val="28"/>
        </w:rPr>
      </w:pPr>
    </w:p>
    <w:p w14:paraId="47212DD3" w14:textId="7A88C5F5" w:rsidR="00B652B6" w:rsidRPr="00766AAC" w:rsidRDefault="00B652B6" w:rsidP="00766AAC">
      <w:pPr>
        <w:pStyle w:val="Default"/>
        <w:widowControl w:val="0"/>
        <w:ind w:left="360"/>
        <w:jc w:val="both"/>
        <w:divId w:val="1781026058"/>
        <w:rPr>
          <w:rFonts w:ascii="Palatino Linotype" w:hAnsi="Palatino Linotype" w:cs="Palatino Linotype"/>
          <w:sz w:val="28"/>
          <w:szCs w:val="28"/>
        </w:rPr>
      </w:pPr>
    </w:p>
    <w:p w14:paraId="26C53927" w14:textId="77777777" w:rsidR="007C7C89" w:rsidRPr="001C0553" w:rsidRDefault="007C7C89" w:rsidP="00237F54">
      <w:pPr>
        <w:spacing w:line="40" w:lineRule="atLeast"/>
        <w:divId w:val="1781026058"/>
        <w:rPr>
          <w:rFonts w:ascii="Palatino Linotype" w:eastAsia="Times New Roman" w:hAnsi="Palatino Linotype"/>
          <w:u w:val="single"/>
        </w:rPr>
      </w:pPr>
    </w:p>
    <w:sectPr w:rsidR="007C7C89" w:rsidRPr="001C0553" w:rsidSect="00495B32">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TXingkai">
    <w:charset w:val="86"/>
    <w:family w:val="auto"/>
    <w:pitch w:val="variable"/>
    <w:sig w:usb0="00000001" w:usb1="080F0000" w:usb2="00000010" w:usb3="00000000" w:csb0="00040000" w:csb1="00000000"/>
  </w:font>
  <w:font w:name="Hadassah Friedlaender">
    <w:charset w:val="B1"/>
    <w:family w:val="roman"/>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F76B1"/>
    <w:multiLevelType w:val="hybridMultilevel"/>
    <w:tmpl w:val="5BFE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9"/>
  </w:num>
  <w:num w:numId="2" w16cid:durableId="1579437762">
    <w:abstractNumId w:val="7"/>
  </w:num>
  <w:num w:numId="3" w16cid:durableId="310184991">
    <w:abstractNumId w:val="5"/>
  </w:num>
  <w:num w:numId="4" w16cid:durableId="235941571">
    <w:abstractNumId w:val="4"/>
  </w:num>
  <w:num w:numId="5" w16cid:durableId="853107087">
    <w:abstractNumId w:val="15"/>
  </w:num>
  <w:num w:numId="6" w16cid:durableId="435099596">
    <w:abstractNumId w:val="2"/>
  </w:num>
  <w:num w:numId="7" w16cid:durableId="1663654277">
    <w:abstractNumId w:val="0"/>
  </w:num>
  <w:num w:numId="8" w16cid:durableId="1474181762">
    <w:abstractNumId w:val="8"/>
  </w:num>
  <w:num w:numId="9" w16cid:durableId="764035426">
    <w:abstractNumId w:val="5"/>
  </w:num>
  <w:num w:numId="10" w16cid:durableId="716203055">
    <w:abstractNumId w:val="3"/>
  </w:num>
  <w:num w:numId="11" w16cid:durableId="761800565">
    <w:abstractNumId w:val="16"/>
  </w:num>
  <w:num w:numId="12" w16cid:durableId="403187977">
    <w:abstractNumId w:val="14"/>
  </w:num>
  <w:num w:numId="13" w16cid:durableId="260572795">
    <w:abstractNumId w:val="12"/>
  </w:num>
  <w:num w:numId="14" w16cid:durableId="1819682524">
    <w:abstractNumId w:val="1"/>
  </w:num>
  <w:num w:numId="15" w16cid:durableId="1338388357">
    <w:abstractNumId w:val="11"/>
  </w:num>
  <w:num w:numId="16" w16cid:durableId="1427340414">
    <w:abstractNumId w:val="10"/>
  </w:num>
  <w:num w:numId="17" w16cid:durableId="65929901">
    <w:abstractNumId w:val="13"/>
  </w:num>
  <w:num w:numId="18" w16cid:durableId="171345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D45"/>
    <w:rsid w:val="0001003D"/>
    <w:rsid w:val="00012725"/>
    <w:rsid w:val="0001316E"/>
    <w:rsid w:val="00013B27"/>
    <w:rsid w:val="00014A1A"/>
    <w:rsid w:val="000157A7"/>
    <w:rsid w:val="00015902"/>
    <w:rsid w:val="00016B4D"/>
    <w:rsid w:val="00017A92"/>
    <w:rsid w:val="00020E71"/>
    <w:rsid w:val="00022009"/>
    <w:rsid w:val="00023255"/>
    <w:rsid w:val="000251B2"/>
    <w:rsid w:val="00025334"/>
    <w:rsid w:val="00025D68"/>
    <w:rsid w:val="0002738E"/>
    <w:rsid w:val="0003028D"/>
    <w:rsid w:val="0003180C"/>
    <w:rsid w:val="00032F65"/>
    <w:rsid w:val="00035943"/>
    <w:rsid w:val="00035D38"/>
    <w:rsid w:val="0003604A"/>
    <w:rsid w:val="00036D49"/>
    <w:rsid w:val="000376DA"/>
    <w:rsid w:val="00037FCA"/>
    <w:rsid w:val="00041A10"/>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218C"/>
    <w:rsid w:val="0007324E"/>
    <w:rsid w:val="000734AF"/>
    <w:rsid w:val="00075EF5"/>
    <w:rsid w:val="00076B73"/>
    <w:rsid w:val="0007725D"/>
    <w:rsid w:val="000806AF"/>
    <w:rsid w:val="00080DA8"/>
    <w:rsid w:val="000810D2"/>
    <w:rsid w:val="00082191"/>
    <w:rsid w:val="000835AF"/>
    <w:rsid w:val="00086362"/>
    <w:rsid w:val="000869C5"/>
    <w:rsid w:val="000915DC"/>
    <w:rsid w:val="000925C8"/>
    <w:rsid w:val="000928D4"/>
    <w:rsid w:val="00093E08"/>
    <w:rsid w:val="000974B6"/>
    <w:rsid w:val="000A2E30"/>
    <w:rsid w:val="000A4479"/>
    <w:rsid w:val="000A4FC4"/>
    <w:rsid w:val="000B03A0"/>
    <w:rsid w:val="000B0586"/>
    <w:rsid w:val="000B27A1"/>
    <w:rsid w:val="000B2A52"/>
    <w:rsid w:val="000B2C32"/>
    <w:rsid w:val="000B3D0A"/>
    <w:rsid w:val="000B51C9"/>
    <w:rsid w:val="000B5361"/>
    <w:rsid w:val="000B6914"/>
    <w:rsid w:val="000B6B41"/>
    <w:rsid w:val="000B6E6A"/>
    <w:rsid w:val="000B7F57"/>
    <w:rsid w:val="000C38C1"/>
    <w:rsid w:val="000C39C8"/>
    <w:rsid w:val="000C3F6F"/>
    <w:rsid w:val="000C5444"/>
    <w:rsid w:val="000C592E"/>
    <w:rsid w:val="000C5CBE"/>
    <w:rsid w:val="000C6E7B"/>
    <w:rsid w:val="000C7748"/>
    <w:rsid w:val="000C7990"/>
    <w:rsid w:val="000C7DE8"/>
    <w:rsid w:val="000D0287"/>
    <w:rsid w:val="000D4169"/>
    <w:rsid w:val="000D4F5F"/>
    <w:rsid w:val="000D5D7D"/>
    <w:rsid w:val="000D6D79"/>
    <w:rsid w:val="000D7BE1"/>
    <w:rsid w:val="000E192B"/>
    <w:rsid w:val="000E4B6B"/>
    <w:rsid w:val="000E4F1D"/>
    <w:rsid w:val="000E5760"/>
    <w:rsid w:val="000E5B05"/>
    <w:rsid w:val="000E6A73"/>
    <w:rsid w:val="000E6BC1"/>
    <w:rsid w:val="000E7DE9"/>
    <w:rsid w:val="000F201F"/>
    <w:rsid w:val="000F3F00"/>
    <w:rsid w:val="000F5B34"/>
    <w:rsid w:val="000F6057"/>
    <w:rsid w:val="000F7CDC"/>
    <w:rsid w:val="00100057"/>
    <w:rsid w:val="0010049E"/>
    <w:rsid w:val="0010207D"/>
    <w:rsid w:val="00102C76"/>
    <w:rsid w:val="0010339E"/>
    <w:rsid w:val="00105C11"/>
    <w:rsid w:val="00106B1C"/>
    <w:rsid w:val="001076C1"/>
    <w:rsid w:val="00110B03"/>
    <w:rsid w:val="00113412"/>
    <w:rsid w:val="00114817"/>
    <w:rsid w:val="0011546E"/>
    <w:rsid w:val="001162B8"/>
    <w:rsid w:val="0011686F"/>
    <w:rsid w:val="00116C61"/>
    <w:rsid w:val="00116D8E"/>
    <w:rsid w:val="0011718F"/>
    <w:rsid w:val="00117358"/>
    <w:rsid w:val="00117381"/>
    <w:rsid w:val="00120720"/>
    <w:rsid w:val="0012126C"/>
    <w:rsid w:val="00121CE0"/>
    <w:rsid w:val="00122247"/>
    <w:rsid w:val="00122B5C"/>
    <w:rsid w:val="00123429"/>
    <w:rsid w:val="001234F9"/>
    <w:rsid w:val="0012396E"/>
    <w:rsid w:val="001260AE"/>
    <w:rsid w:val="0012771F"/>
    <w:rsid w:val="001304FF"/>
    <w:rsid w:val="00130C49"/>
    <w:rsid w:val="00136295"/>
    <w:rsid w:val="00137D59"/>
    <w:rsid w:val="00140F94"/>
    <w:rsid w:val="00141445"/>
    <w:rsid w:val="001419BF"/>
    <w:rsid w:val="00142841"/>
    <w:rsid w:val="00143D6B"/>
    <w:rsid w:val="001440B7"/>
    <w:rsid w:val="001500EE"/>
    <w:rsid w:val="001501C6"/>
    <w:rsid w:val="00150ADF"/>
    <w:rsid w:val="00151719"/>
    <w:rsid w:val="00152771"/>
    <w:rsid w:val="00152A40"/>
    <w:rsid w:val="00152EDF"/>
    <w:rsid w:val="0015303F"/>
    <w:rsid w:val="001539D4"/>
    <w:rsid w:val="001540E8"/>
    <w:rsid w:val="00154E80"/>
    <w:rsid w:val="00155412"/>
    <w:rsid w:val="001577B8"/>
    <w:rsid w:val="00160717"/>
    <w:rsid w:val="001618B8"/>
    <w:rsid w:val="0016233C"/>
    <w:rsid w:val="00162C54"/>
    <w:rsid w:val="00166776"/>
    <w:rsid w:val="00167E8C"/>
    <w:rsid w:val="00167EE0"/>
    <w:rsid w:val="00171219"/>
    <w:rsid w:val="0017180F"/>
    <w:rsid w:val="00171ABF"/>
    <w:rsid w:val="00171E61"/>
    <w:rsid w:val="0017258A"/>
    <w:rsid w:val="00176D76"/>
    <w:rsid w:val="001810A7"/>
    <w:rsid w:val="00184126"/>
    <w:rsid w:val="00185626"/>
    <w:rsid w:val="001857BD"/>
    <w:rsid w:val="0018619B"/>
    <w:rsid w:val="00186FDA"/>
    <w:rsid w:val="001870F3"/>
    <w:rsid w:val="001873F3"/>
    <w:rsid w:val="00195A8A"/>
    <w:rsid w:val="001966F9"/>
    <w:rsid w:val="00196A75"/>
    <w:rsid w:val="001A20CA"/>
    <w:rsid w:val="001A2411"/>
    <w:rsid w:val="001A412F"/>
    <w:rsid w:val="001A4522"/>
    <w:rsid w:val="001A695A"/>
    <w:rsid w:val="001A7C1E"/>
    <w:rsid w:val="001A7DB1"/>
    <w:rsid w:val="001A7FF1"/>
    <w:rsid w:val="001B187F"/>
    <w:rsid w:val="001B1947"/>
    <w:rsid w:val="001B2826"/>
    <w:rsid w:val="001B70F7"/>
    <w:rsid w:val="001C0553"/>
    <w:rsid w:val="001C2A27"/>
    <w:rsid w:val="001C48FB"/>
    <w:rsid w:val="001C5003"/>
    <w:rsid w:val="001C63C3"/>
    <w:rsid w:val="001C771E"/>
    <w:rsid w:val="001D1C7D"/>
    <w:rsid w:val="001D32B8"/>
    <w:rsid w:val="001D7D2B"/>
    <w:rsid w:val="001E00E1"/>
    <w:rsid w:val="001E2191"/>
    <w:rsid w:val="001E263C"/>
    <w:rsid w:val="001E2D5A"/>
    <w:rsid w:val="001E30E2"/>
    <w:rsid w:val="001E4050"/>
    <w:rsid w:val="001E4BD5"/>
    <w:rsid w:val="001E65C2"/>
    <w:rsid w:val="001F05C2"/>
    <w:rsid w:val="001F0F25"/>
    <w:rsid w:val="001F257E"/>
    <w:rsid w:val="001F3930"/>
    <w:rsid w:val="001F43DD"/>
    <w:rsid w:val="001F579D"/>
    <w:rsid w:val="001F5E19"/>
    <w:rsid w:val="001F665F"/>
    <w:rsid w:val="001F7693"/>
    <w:rsid w:val="00200941"/>
    <w:rsid w:val="002009C4"/>
    <w:rsid w:val="00200CBF"/>
    <w:rsid w:val="00200EAB"/>
    <w:rsid w:val="002010B1"/>
    <w:rsid w:val="00202878"/>
    <w:rsid w:val="0020298F"/>
    <w:rsid w:val="002037A4"/>
    <w:rsid w:val="00205970"/>
    <w:rsid w:val="00210018"/>
    <w:rsid w:val="00211273"/>
    <w:rsid w:val="002112CD"/>
    <w:rsid w:val="002116BF"/>
    <w:rsid w:val="00211DBF"/>
    <w:rsid w:val="00212032"/>
    <w:rsid w:val="00212EF2"/>
    <w:rsid w:val="002139A9"/>
    <w:rsid w:val="002157C9"/>
    <w:rsid w:val="00216B3F"/>
    <w:rsid w:val="00216CF3"/>
    <w:rsid w:val="0021717A"/>
    <w:rsid w:val="00217274"/>
    <w:rsid w:val="00221A18"/>
    <w:rsid w:val="002228FD"/>
    <w:rsid w:val="002230F8"/>
    <w:rsid w:val="00227072"/>
    <w:rsid w:val="00230434"/>
    <w:rsid w:val="002309B0"/>
    <w:rsid w:val="00231178"/>
    <w:rsid w:val="00233430"/>
    <w:rsid w:val="0023372D"/>
    <w:rsid w:val="0023375A"/>
    <w:rsid w:val="00234FFB"/>
    <w:rsid w:val="00235195"/>
    <w:rsid w:val="00235E0D"/>
    <w:rsid w:val="00236CBB"/>
    <w:rsid w:val="00237F54"/>
    <w:rsid w:val="002403EC"/>
    <w:rsid w:val="00243C7E"/>
    <w:rsid w:val="00243E7B"/>
    <w:rsid w:val="002443D8"/>
    <w:rsid w:val="00245B83"/>
    <w:rsid w:val="00247A56"/>
    <w:rsid w:val="002501AF"/>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6434"/>
    <w:rsid w:val="0026783F"/>
    <w:rsid w:val="00270D84"/>
    <w:rsid w:val="00273450"/>
    <w:rsid w:val="00274083"/>
    <w:rsid w:val="002743E2"/>
    <w:rsid w:val="00275ED2"/>
    <w:rsid w:val="00280AFB"/>
    <w:rsid w:val="00281499"/>
    <w:rsid w:val="002815ED"/>
    <w:rsid w:val="002846CF"/>
    <w:rsid w:val="0029022B"/>
    <w:rsid w:val="0029076A"/>
    <w:rsid w:val="00292F65"/>
    <w:rsid w:val="00293C52"/>
    <w:rsid w:val="00294A53"/>
    <w:rsid w:val="002978B7"/>
    <w:rsid w:val="002A36AD"/>
    <w:rsid w:val="002A36B0"/>
    <w:rsid w:val="002A4CF9"/>
    <w:rsid w:val="002A695F"/>
    <w:rsid w:val="002A7EEA"/>
    <w:rsid w:val="002B0162"/>
    <w:rsid w:val="002B034A"/>
    <w:rsid w:val="002B044F"/>
    <w:rsid w:val="002B1850"/>
    <w:rsid w:val="002B2948"/>
    <w:rsid w:val="002B2ADB"/>
    <w:rsid w:val="002B2D8E"/>
    <w:rsid w:val="002B3F4F"/>
    <w:rsid w:val="002B4034"/>
    <w:rsid w:val="002C042A"/>
    <w:rsid w:val="002C14CD"/>
    <w:rsid w:val="002C26FD"/>
    <w:rsid w:val="002C3C62"/>
    <w:rsid w:val="002C41A6"/>
    <w:rsid w:val="002C4FBF"/>
    <w:rsid w:val="002C5EF2"/>
    <w:rsid w:val="002C77CA"/>
    <w:rsid w:val="002D002E"/>
    <w:rsid w:val="002D058F"/>
    <w:rsid w:val="002D2F5B"/>
    <w:rsid w:val="002D374D"/>
    <w:rsid w:val="002D667E"/>
    <w:rsid w:val="002E069D"/>
    <w:rsid w:val="002E0A71"/>
    <w:rsid w:val="002E0B5B"/>
    <w:rsid w:val="002E23FF"/>
    <w:rsid w:val="002E2F01"/>
    <w:rsid w:val="002E4CCE"/>
    <w:rsid w:val="002E5521"/>
    <w:rsid w:val="002E5846"/>
    <w:rsid w:val="002E5D3E"/>
    <w:rsid w:val="002E5F16"/>
    <w:rsid w:val="002E6DD1"/>
    <w:rsid w:val="002F0115"/>
    <w:rsid w:val="002F2FBA"/>
    <w:rsid w:val="002F4028"/>
    <w:rsid w:val="002F7356"/>
    <w:rsid w:val="002F7BC9"/>
    <w:rsid w:val="002F7DFB"/>
    <w:rsid w:val="00300D76"/>
    <w:rsid w:val="00302B24"/>
    <w:rsid w:val="00303A3D"/>
    <w:rsid w:val="00304112"/>
    <w:rsid w:val="00304C75"/>
    <w:rsid w:val="00306340"/>
    <w:rsid w:val="0030713C"/>
    <w:rsid w:val="0030754C"/>
    <w:rsid w:val="00307C3D"/>
    <w:rsid w:val="00311403"/>
    <w:rsid w:val="00312471"/>
    <w:rsid w:val="003131A8"/>
    <w:rsid w:val="00314B57"/>
    <w:rsid w:val="00316A80"/>
    <w:rsid w:val="00316B49"/>
    <w:rsid w:val="00317925"/>
    <w:rsid w:val="00320B0E"/>
    <w:rsid w:val="0032367D"/>
    <w:rsid w:val="00323BB8"/>
    <w:rsid w:val="00323F5B"/>
    <w:rsid w:val="00325A58"/>
    <w:rsid w:val="00325A69"/>
    <w:rsid w:val="003318B4"/>
    <w:rsid w:val="003330C0"/>
    <w:rsid w:val="00333DCC"/>
    <w:rsid w:val="00334259"/>
    <w:rsid w:val="00335166"/>
    <w:rsid w:val="00337465"/>
    <w:rsid w:val="0033760D"/>
    <w:rsid w:val="003403EF"/>
    <w:rsid w:val="0034125E"/>
    <w:rsid w:val="003417F7"/>
    <w:rsid w:val="00342C91"/>
    <w:rsid w:val="003431E5"/>
    <w:rsid w:val="00344C35"/>
    <w:rsid w:val="00346D36"/>
    <w:rsid w:val="003471BC"/>
    <w:rsid w:val="003504F1"/>
    <w:rsid w:val="003508D2"/>
    <w:rsid w:val="00351114"/>
    <w:rsid w:val="00352BBE"/>
    <w:rsid w:val="00353CEF"/>
    <w:rsid w:val="0035580A"/>
    <w:rsid w:val="00357A3A"/>
    <w:rsid w:val="0036034E"/>
    <w:rsid w:val="003619A7"/>
    <w:rsid w:val="00367814"/>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380B"/>
    <w:rsid w:val="003838D4"/>
    <w:rsid w:val="00384FE7"/>
    <w:rsid w:val="003855B7"/>
    <w:rsid w:val="00385EFA"/>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A7630"/>
    <w:rsid w:val="003B27D4"/>
    <w:rsid w:val="003B6AAC"/>
    <w:rsid w:val="003C127D"/>
    <w:rsid w:val="003C2C8F"/>
    <w:rsid w:val="003D1184"/>
    <w:rsid w:val="003D20E0"/>
    <w:rsid w:val="003D4CF7"/>
    <w:rsid w:val="003D4D50"/>
    <w:rsid w:val="003D4D7F"/>
    <w:rsid w:val="003D540A"/>
    <w:rsid w:val="003D5E30"/>
    <w:rsid w:val="003D658A"/>
    <w:rsid w:val="003E03C1"/>
    <w:rsid w:val="003E03DD"/>
    <w:rsid w:val="003E0C01"/>
    <w:rsid w:val="003E27F6"/>
    <w:rsid w:val="003E2853"/>
    <w:rsid w:val="003E2E8C"/>
    <w:rsid w:val="003E30AF"/>
    <w:rsid w:val="003E3EE5"/>
    <w:rsid w:val="003E4248"/>
    <w:rsid w:val="003E45B1"/>
    <w:rsid w:val="003E65B4"/>
    <w:rsid w:val="003E6C99"/>
    <w:rsid w:val="003E6D29"/>
    <w:rsid w:val="003F1045"/>
    <w:rsid w:val="003F1DA4"/>
    <w:rsid w:val="003F3342"/>
    <w:rsid w:val="003F3D28"/>
    <w:rsid w:val="003F40BE"/>
    <w:rsid w:val="003F4183"/>
    <w:rsid w:val="003F63F4"/>
    <w:rsid w:val="003F7E8E"/>
    <w:rsid w:val="00404453"/>
    <w:rsid w:val="00404C82"/>
    <w:rsid w:val="00404E9B"/>
    <w:rsid w:val="00405000"/>
    <w:rsid w:val="0040629B"/>
    <w:rsid w:val="004072A4"/>
    <w:rsid w:val="00407DA7"/>
    <w:rsid w:val="004118DD"/>
    <w:rsid w:val="00411C45"/>
    <w:rsid w:val="004124F5"/>
    <w:rsid w:val="00414A31"/>
    <w:rsid w:val="00415365"/>
    <w:rsid w:val="00417FB6"/>
    <w:rsid w:val="0042125A"/>
    <w:rsid w:val="0042220F"/>
    <w:rsid w:val="004227FC"/>
    <w:rsid w:val="00422DD6"/>
    <w:rsid w:val="00422EC8"/>
    <w:rsid w:val="004232AD"/>
    <w:rsid w:val="00423B50"/>
    <w:rsid w:val="00423D54"/>
    <w:rsid w:val="004241B3"/>
    <w:rsid w:val="00426237"/>
    <w:rsid w:val="004269B3"/>
    <w:rsid w:val="00426D1F"/>
    <w:rsid w:val="00427215"/>
    <w:rsid w:val="004304E5"/>
    <w:rsid w:val="00431369"/>
    <w:rsid w:val="004315FA"/>
    <w:rsid w:val="00432DA1"/>
    <w:rsid w:val="00437F7F"/>
    <w:rsid w:val="00441022"/>
    <w:rsid w:val="004426DB"/>
    <w:rsid w:val="004434F3"/>
    <w:rsid w:val="0044444C"/>
    <w:rsid w:val="00445A5A"/>
    <w:rsid w:val="00446901"/>
    <w:rsid w:val="00446E7E"/>
    <w:rsid w:val="004501CD"/>
    <w:rsid w:val="00450C34"/>
    <w:rsid w:val="00450E07"/>
    <w:rsid w:val="004514BA"/>
    <w:rsid w:val="004529ED"/>
    <w:rsid w:val="00454D79"/>
    <w:rsid w:val="00456536"/>
    <w:rsid w:val="0045759A"/>
    <w:rsid w:val="0046014B"/>
    <w:rsid w:val="004618FC"/>
    <w:rsid w:val="00462100"/>
    <w:rsid w:val="00462796"/>
    <w:rsid w:val="00462FCC"/>
    <w:rsid w:val="004643EF"/>
    <w:rsid w:val="00467591"/>
    <w:rsid w:val="00467CD9"/>
    <w:rsid w:val="004720F3"/>
    <w:rsid w:val="00472D01"/>
    <w:rsid w:val="0047453D"/>
    <w:rsid w:val="00475CEB"/>
    <w:rsid w:val="00476107"/>
    <w:rsid w:val="00476182"/>
    <w:rsid w:val="0047693C"/>
    <w:rsid w:val="00480799"/>
    <w:rsid w:val="00480B9D"/>
    <w:rsid w:val="00482E07"/>
    <w:rsid w:val="00485157"/>
    <w:rsid w:val="004853D0"/>
    <w:rsid w:val="00486619"/>
    <w:rsid w:val="00486AFC"/>
    <w:rsid w:val="0049050F"/>
    <w:rsid w:val="004905B1"/>
    <w:rsid w:val="004912C2"/>
    <w:rsid w:val="00493AF5"/>
    <w:rsid w:val="00494C0A"/>
    <w:rsid w:val="00495B32"/>
    <w:rsid w:val="00497B3E"/>
    <w:rsid w:val="004A027D"/>
    <w:rsid w:val="004A1124"/>
    <w:rsid w:val="004A2BD4"/>
    <w:rsid w:val="004A4BF8"/>
    <w:rsid w:val="004A5BD4"/>
    <w:rsid w:val="004A6591"/>
    <w:rsid w:val="004B2968"/>
    <w:rsid w:val="004B49D6"/>
    <w:rsid w:val="004B4DE2"/>
    <w:rsid w:val="004B4FD9"/>
    <w:rsid w:val="004B5115"/>
    <w:rsid w:val="004B6ADD"/>
    <w:rsid w:val="004B6CC4"/>
    <w:rsid w:val="004B7D44"/>
    <w:rsid w:val="004C186A"/>
    <w:rsid w:val="004C1904"/>
    <w:rsid w:val="004C3451"/>
    <w:rsid w:val="004C3942"/>
    <w:rsid w:val="004C3DA1"/>
    <w:rsid w:val="004C49E1"/>
    <w:rsid w:val="004C5575"/>
    <w:rsid w:val="004C71BF"/>
    <w:rsid w:val="004D0DD3"/>
    <w:rsid w:val="004D4693"/>
    <w:rsid w:val="004D4949"/>
    <w:rsid w:val="004D4A1F"/>
    <w:rsid w:val="004D4F0D"/>
    <w:rsid w:val="004D67F6"/>
    <w:rsid w:val="004D7EE3"/>
    <w:rsid w:val="004E0DED"/>
    <w:rsid w:val="004E3E83"/>
    <w:rsid w:val="004E41E7"/>
    <w:rsid w:val="004E4413"/>
    <w:rsid w:val="004E4820"/>
    <w:rsid w:val="004E513D"/>
    <w:rsid w:val="004E52A8"/>
    <w:rsid w:val="004E6144"/>
    <w:rsid w:val="004E64BE"/>
    <w:rsid w:val="004E78D7"/>
    <w:rsid w:val="004E7EDF"/>
    <w:rsid w:val="004F02C6"/>
    <w:rsid w:val="004F31D2"/>
    <w:rsid w:val="004F485B"/>
    <w:rsid w:val="004F4F38"/>
    <w:rsid w:val="004F56CB"/>
    <w:rsid w:val="004F5D6F"/>
    <w:rsid w:val="004F67B2"/>
    <w:rsid w:val="004F7383"/>
    <w:rsid w:val="004F7D76"/>
    <w:rsid w:val="00500F67"/>
    <w:rsid w:val="00502399"/>
    <w:rsid w:val="00503B18"/>
    <w:rsid w:val="00505292"/>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5BE9"/>
    <w:rsid w:val="00526A22"/>
    <w:rsid w:val="00530376"/>
    <w:rsid w:val="005322E9"/>
    <w:rsid w:val="00532870"/>
    <w:rsid w:val="0053444D"/>
    <w:rsid w:val="00534503"/>
    <w:rsid w:val="00536525"/>
    <w:rsid w:val="005409D8"/>
    <w:rsid w:val="0054158E"/>
    <w:rsid w:val="00541A12"/>
    <w:rsid w:val="0054256F"/>
    <w:rsid w:val="005427C9"/>
    <w:rsid w:val="00543CF8"/>
    <w:rsid w:val="00544251"/>
    <w:rsid w:val="005446E5"/>
    <w:rsid w:val="0054470D"/>
    <w:rsid w:val="00546038"/>
    <w:rsid w:val="005516BB"/>
    <w:rsid w:val="00551C66"/>
    <w:rsid w:val="00551E43"/>
    <w:rsid w:val="00553502"/>
    <w:rsid w:val="0055553C"/>
    <w:rsid w:val="005560BE"/>
    <w:rsid w:val="00557159"/>
    <w:rsid w:val="00561F3F"/>
    <w:rsid w:val="0056393B"/>
    <w:rsid w:val="00563E11"/>
    <w:rsid w:val="005646EB"/>
    <w:rsid w:val="00565AF2"/>
    <w:rsid w:val="0056688B"/>
    <w:rsid w:val="005709C1"/>
    <w:rsid w:val="00571366"/>
    <w:rsid w:val="0057186A"/>
    <w:rsid w:val="0057586B"/>
    <w:rsid w:val="00576008"/>
    <w:rsid w:val="005769C0"/>
    <w:rsid w:val="00576AF3"/>
    <w:rsid w:val="00577D0E"/>
    <w:rsid w:val="00577DA6"/>
    <w:rsid w:val="005827B0"/>
    <w:rsid w:val="00583F57"/>
    <w:rsid w:val="00585BFF"/>
    <w:rsid w:val="00587365"/>
    <w:rsid w:val="00592D10"/>
    <w:rsid w:val="005938F5"/>
    <w:rsid w:val="005944B7"/>
    <w:rsid w:val="00594E2F"/>
    <w:rsid w:val="005952C3"/>
    <w:rsid w:val="00595C4D"/>
    <w:rsid w:val="00597871"/>
    <w:rsid w:val="005A0786"/>
    <w:rsid w:val="005A142D"/>
    <w:rsid w:val="005A3883"/>
    <w:rsid w:val="005A5265"/>
    <w:rsid w:val="005A532C"/>
    <w:rsid w:val="005A6469"/>
    <w:rsid w:val="005A775F"/>
    <w:rsid w:val="005A7A86"/>
    <w:rsid w:val="005B0AEE"/>
    <w:rsid w:val="005B3C60"/>
    <w:rsid w:val="005B4721"/>
    <w:rsid w:val="005B6808"/>
    <w:rsid w:val="005B6C8F"/>
    <w:rsid w:val="005C100F"/>
    <w:rsid w:val="005C3094"/>
    <w:rsid w:val="005C393D"/>
    <w:rsid w:val="005C47FD"/>
    <w:rsid w:val="005C5101"/>
    <w:rsid w:val="005C5AFE"/>
    <w:rsid w:val="005C6535"/>
    <w:rsid w:val="005C6AEC"/>
    <w:rsid w:val="005C73CD"/>
    <w:rsid w:val="005D0583"/>
    <w:rsid w:val="005D073E"/>
    <w:rsid w:val="005D1015"/>
    <w:rsid w:val="005D2A6D"/>
    <w:rsid w:val="005D4719"/>
    <w:rsid w:val="005D585D"/>
    <w:rsid w:val="005D5C7C"/>
    <w:rsid w:val="005D610C"/>
    <w:rsid w:val="005D7126"/>
    <w:rsid w:val="005D788E"/>
    <w:rsid w:val="005E095A"/>
    <w:rsid w:val="005E15D3"/>
    <w:rsid w:val="005E236F"/>
    <w:rsid w:val="005E25D6"/>
    <w:rsid w:val="005E2D5A"/>
    <w:rsid w:val="005E2EED"/>
    <w:rsid w:val="005E622D"/>
    <w:rsid w:val="005E6601"/>
    <w:rsid w:val="005E6826"/>
    <w:rsid w:val="005E78F0"/>
    <w:rsid w:val="005F07B8"/>
    <w:rsid w:val="005F18C0"/>
    <w:rsid w:val="005F1C23"/>
    <w:rsid w:val="005F24FD"/>
    <w:rsid w:val="005F26F4"/>
    <w:rsid w:val="005F2A7E"/>
    <w:rsid w:val="005F45A8"/>
    <w:rsid w:val="005F5220"/>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1CA9"/>
    <w:rsid w:val="006239E0"/>
    <w:rsid w:val="00623E51"/>
    <w:rsid w:val="00625EE9"/>
    <w:rsid w:val="00625FB8"/>
    <w:rsid w:val="006261EF"/>
    <w:rsid w:val="006263EC"/>
    <w:rsid w:val="0062697C"/>
    <w:rsid w:val="00626DDA"/>
    <w:rsid w:val="00626E97"/>
    <w:rsid w:val="00627C11"/>
    <w:rsid w:val="0063341B"/>
    <w:rsid w:val="0063376F"/>
    <w:rsid w:val="00633FE8"/>
    <w:rsid w:val="006402FB"/>
    <w:rsid w:val="0064100D"/>
    <w:rsid w:val="00641A2A"/>
    <w:rsid w:val="00643691"/>
    <w:rsid w:val="00645147"/>
    <w:rsid w:val="00645E05"/>
    <w:rsid w:val="0064625E"/>
    <w:rsid w:val="00647112"/>
    <w:rsid w:val="006506EF"/>
    <w:rsid w:val="0065080A"/>
    <w:rsid w:val="00650D39"/>
    <w:rsid w:val="00651DDD"/>
    <w:rsid w:val="00651E44"/>
    <w:rsid w:val="006557C2"/>
    <w:rsid w:val="00656415"/>
    <w:rsid w:val="006569D3"/>
    <w:rsid w:val="00657806"/>
    <w:rsid w:val="00660EC1"/>
    <w:rsid w:val="00661A93"/>
    <w:rsid w:val="0066273E"/>
    <w:rsid w:val="00664775"/>
    <w:rsid w:val="00664B78"/>
    <w:rsid w:val="0067098E"/>
    <w:rsid w:val="00670A00"/>
    <w:rsid w:val="0067157F"/>
    <w:rsid w:val="00672577"/>
    <w:rsid w:val="00672F10"/>
    <w:rsid w:val="00674809"/>
    <w:rsid w:val="00674D6A"/>
    <w:rsid w:val="006754C3"/>
    <w:rsid w:val="00675751"/>
    <w:rsid w:val="0067670C"/>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6C8D"/>
    <w:rsid w:val="00697427"/>
    <w:rsid w:val="006A023D"/>
    <w:rsid w:val="006A1255"/>
    <w:rsid w:val="006A1267"/>
    <w:rsid w:val="006A1421"/>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38C2"/>
    <w:rsid w:val="006C4F41"/>
    <w:rsid w:val="006C4FEE"/>
    <w:rsid w:val="006C547B"/>
    <w:rsid w:val="006D049B"/>
    <w:rsid w:val="006D0848"/>
    <w:rsid w:val="006D21C7"/>
    <w:rsid w:val="006D23B6"/>
    <w:rsid w:val="006D31B1"/>
    <w:rsid w:val="006D3D4D"/>
    <w:rsid w:val="006D49E7"/>
    <w:rsid w:val="006D4CF2"/>
    <w:rsid w:val="006D5189"/>
    <w:rsid w:val="006D530F"/>
    <w:rsid w:val="006D63AC"/>
    <w:rsid w:val="006D7799"/>
    <w:rsid w:val="006E1B86"/>
    <w:rsid w:val="006E1B99"/>
    <w:rsid w:val="006E24FD"/>
    <w:rsid w:val="006E7859"/>
    <w:rsid w:val="006F164A"/>
    <w:rsid w:val="006F174B"/>
    <w:rsid w:val="006F1EB7"/>
    <w:rsid w:val="006F3AA9"/>
    <w:rsid w:val="006F4376"/>
    <w:rsid w:val="006F4A8A"/>
    <w:rsid w:val="006F4C6B"/>
    <w:rsid w:val="006F75C8"/>
    <w:rsid w:val="006F78DF"/>
    <w:rsid w:val="007003E5"/>
    <w:rsid w:val="00701890"/>
    <w:rsid w:val="00702055"/>
    <w:rsid w:val="007021E7"/>
    <w:rsid w:val="00702823"/>
    <w:rsid w:val="00702BD6"/>
    <w:rsid w:val="00702CEC"/>
    <w:rsid w:val="007075A8"/>
    <w:rsid w:val="00707BB3"/>
    <w:rsid w:val="00710634"/>
    <w:rsid w:val="007129C5"/>
    <w:rsid w:val="00712F6D"/>
    <w:rsid w:val="00713D5C"/>
    <w:rsid w:val="00714BAB"/>
    <w:rsid w:val="00714CC9"/>
    <w:rsid w:val="007152B1"/>
    <w:rsid w:val="00715FA6"/>
    <w:rsid w:val="0071612C"/>
    <w:rsid w:val="007172ED"/>
    <w:rsid w:val="007200F2"/>
    <w:rsid w:val="007203FE"/>
    <w:rsid w:val="00720CA7"/>
    <w:rsid w:val="00721C17"/>
    <w:rsid w:val="00723C59"/>
    <w:rsid w:val="007247EC"/>
    <w:rsid w:val="0072489B"/>
    <w:rsid w:val="007257B8"/>
    <w:rsid w:val="00726562"/>
    <w:rsid w:val="007273C1"/>
    <w:rsid w:val="007302C1"/>
    <w:rsid w:val="007307A3"/>
    <w:rsid w:val="00732688"/>
    <w:rsid w:val="00732831"/>
    <w:rsid w:val="00732ABC"/>
    <w:rsid w:val="00732E71"/>
    <w:rsid w:val="00732E97"/>
    <w:rsid w:val="007331FB"/>
    <w:rsid w:val="00733B1E"/>
    <w:rsid w:val="00737660"/>
    <w:rsid w:val="00741382"/>
    <w:rsid w:val="00741896"/>
    <w:rsid w:val="0074276F"/>
    <w:rsid w:val="00742B64"/>
    <w:rsid w:val="007467CF"/>
    <w:rsid w:val="00746CBD"/>
    <w:rsid w:val="00750CB2"/>
    <w:rsid w:val="00752A3F"/>
    <w:rsid w:val="00752AE7"/>
    <w:rsid w:val="00752D8D"/>
    <w:rsid w:val="00752F50"/>
    <w:rsid w:val="00753212"/>
    <w:rsid w:val="00754E0F"/>
    <w:rsid w:val="007559D3"/>
    <w:rsid w:val="00755BA9"/>
    <w:rsid w:val="007610F6"/>
    <w:rsid w:val="00762837"/>
    <w:rsid w:val="00763A34"/>
    <w:rsid w:val="007653D1"/>
    <w:rsid w:val="0076629B"/>
    <w:rsid w:val="00766460"/>
    <w:rsid w:val="00766AAC"/>
    <w:rsid w:val="007712BA"/>
    <w:rsid w:val="00774D74"/>
    <w:rsid w:val="007772D8"/>
    <w:rsid w:val="00782764"/>
    <w:rsid w:val="00784276"/>
    <w:rsid w:val="00784FF7"/>
    <w:rsid w:val="0078563D"/>
    <w:rsid w:val="007856A5"/>
    <w:rsid w:val="00787476"/>
    <w:rsid w:val="00790B46"/>
    <w:rsid w:val="00791122"/>
    <w:rsid w:val="0079192B"/>
    <w:rsid w:val="00792455"/>
    <w:rsid w:val="007925FC"/>
    <w:rsid w:val="00793C4E"/>
    <w:rsid w:val="00794FD8"/>
    <w:rsid w:val="00796F9F"/>
    <w:rsid w:val="007A40D6"/>
    <w:rsid w:val="007A4206"/>
    <w:rsid w:val="007A50E7"/>
    <w:rsid w:val="007A5261"/>
    <w:rsid w:val="007A74B6"/>
    <w:rsid w:val="007B07F1"/>
    <w:rsid w:val="007B0835"/>
    <w:rsid w:val="007B1AD1"/>
    <w:rsid w:val="007B2041"/>
    <w:rsid w:val="007B2319"/>
    <w:rsid w:val="007B241E"/>
    <w:rsid w:val="007B38DF"/>
    <w:rsid w:val="007B57F5"/>
    <w:rsid w:val="007B5920"/>
    <w:rsid w:val="007B6270"/>
    <w:rsid w:val="007B7126"/>
    <w:rsid w:val="007C3270"/>
    <w:rsid w:val="007C36E9"/>
    <w:rsid w:val="007C438E"/>
    <w:rsid w:val="007C48D5"/>
    <w:rsid w:val="007C5EB0"/>
    <w:rsid w:val="007C5F19"/>
    <w:rsid w:val="007C6E5C"/>
    <w:rsid w:val="007C72F6"/>
    <w:rsid w:val="007C7546"/>
    <w:rsid w:val="007C7632"/>
    <w:rsid w:val="007C7C89"/>
    <w:rsid w:val="007C7F9F"/>
    <w:rsid w:val="007D05B8"/>
    <w:rsid w:val="007D0AEE"/>
    <w:rsid w:val="007D0CC5"/>
    <w:rsid w:val="007D0DDF"/>
    <w:rsid w:val="007D0FF8"/>
    <w:rsid w:val="007D25F3"/>
    <w:rsid w:val="007D2709"/>
    <w:rsid w:val="007D2C60"/>
    <w:rsid w:val="007D374D"/>
    <w:rsid w:val="007D5507"/>
    <w:rsid w:val="007D617F"/>
    <w:rsid w:val="007D6962"/>
    <w:rsid w:val="007D6C81"/>
    <w:rsid w:val="007E31A8"/>
    <w:rsid w:val="007E595D"/>
    <w:rsid w:val="007E6116"/>
    <w:rsid w:val="007E684C"/>
    <w:rsid w:val="007E68D3"/>
    <w:rsid w:val="007F10D8"/>
    <w:rsid w:val="007F1D24"/>
    <w:rsid w:val="007F2576"/>
    <w:rsid w:val="007F31B9"/>
    <w:rsid w:val="007F3EE6"/>
    <w:rsid w:val="007F6620"/>
    <w:rsid w:val="007F7D10"/>
    <w:rsid w:val="00800E4B"/>
    <w:rsid w:val="00801C1B"/>
    <w:rsid w:val="00803373"/>
    <w:rsid w:val="00803F9F"/>
    <w:rsid w:val="00804680"/>
    <w:rsid w:val="00804837"/>
    <w:rsid w:val="00806ACB"/>
    <w:rsid w:val="00807234"/>
    <w:rsid w:val="008102CE"/>
    <w:rsid w:val="00810671"/>
    <w:rsid w:val="008119E0"/>
    <w:rsid w:val="00811BE2"/>
    <w:rsid w:val="00812463"/>
    <w:rsid w:val="0081419B"/>
    <w:rsid w:val="00816964"/>
    <w:rsid w:val="0081745A"/>
    <w:rsid w:val="008175B8"/>
    <w:rsid w:val="00820F52"/>
    <w:rsid w:val="00821F4E"/>
    <w:rsid w:val="00822A4F"/>
    <w:rsid w:val="0082393D"/>
    <w:rsid w:val="0082534E"/>
    <w:rsid w:val="00826B37"/>
    <w:rsid w:val="00826DDD"/>
    <w:rsid w:val="0082774D"/>
    <w:rsid w:val="00827D82"/>
    <w:rsid w:val="00830087"/>
    <w:rsid w:val="008304ED"/>
    <w:rsid w:val="00833716"/>
    <w:rsid w:val="00834F1B"/>
    <w:rsid w:val="00836473"/>
    <w:rsid w:val="00836665"/>
    <w:rsid w:val="00836F78"/>
    <w:rsid w:val="00837D78"/>
    <w:rsid w:val="008411C1"/>
    <w:rsid w:val="00842272"/>
    <w:rsid w:val="0084274A"/>
    <w:rsid w:val="0084336E"/>
    <w:rsid w:val="00844DDC"/>
    <w:rsid w:val="008455C4"/>
    <w:rsid w:val="00845763"/>
    <w:rsid w:val="00846054"/>
    <w:rsid w:val="00847F11"/>
    <w:rsid w:val="0085047A"/>
    <w:rsid w:val="008504AF"/>
    <w:rsid w:val="008505E5"/>
    <w:rsid w:val="008528CA"/>
    <w:rsid w:val="00853F09"/>
    <w:rsid w:val="00854A6C"/>
    <w:rsid w:val="00855EAD"/>
    <w:rsid w:val="00856163"/>
    <w:rsid w:val="0085780A"/>
    <w:rsid w:val="008606A8"/>
    <w:rsid w:val="0086443C"/>
    <w:rsid w:val="008649F0"/>
    <w:rsid w:val="00865F34"/>
    <w:rsid w:val="008661EF"/>
    <w:rsid w:val="0087194D"/>
    <w:rsid w:val="00872323"/>
    <w:rsid w:val="00873516"/>
    <w:rsid w:val="008738E7"/>
    <w:rsid w:val="008746B8"/>
    <w:rsid w:val="008747D9"/>
    <w:rsid w:val="0087583A"/>
    <w:rsid w:val="00877B0E"/>
    <w:rsid w:val="00882212"/>
    <w:rsid w:val="0088330D"/>
    <w:rsid w:val="0088350C"/>
    <w:rsid w:val="00885336"/>
    <w:rsid w:val="00885A5A"/>
    <w:rsid w:val="00886C72"/>
    <w:rsid w:val="0089020D"/>
    <w:rsid w:val="00890964"/>
    <w:rsid w:val="00891264"/>
    <w:rsid w:val="0089190C"/>
    <w:rsid w:val="008945A9"/>
    <w:rsid w:val="008952DB"/>
    <w:rsid w:val="00896518"/>
    <w:rsid w:val="00897681"/>
    <w:rsid w:val="00897B56"/>
    <w:rsid w:val="008A0DEE"/>
    <w:rsid w:val="008A1F31"/>
    <w:rsid w:val="008A379D"/>
    <w:rsid w:val="008A3999"/>
    <w:rsid w:val="008A4385"/>
    <w:rsid w:val="008A630D"/>
    <w:rsid w:val="008A7201"/>
    <w:rsid w:val="008B04C8"/>
    <w:rsid w:val="008B11E2"/>
    <w:rsid w:val="008B13E9"/>
    <w:rsid w:val="008B14AA"/>
    <w:rsid w:val="008B320F"/>
    <w:rsid w:val="008B383C"/>
    <w:rsid w:val="008B4921"/>
    <w:rsid w:val="008B57CA"/>
    <w:rsid w:val="008B5B5F"/>
    <w:rsid w:val="008C1D28"/>
    <w:rsid w:val="008C263F"/>
    <w:rsid w:val="008C376C"/>
    <w:rsid w:val="008C3DBF"/>
    <w:rsid w:val="008C4014"/>
    <w:rsid w:val="008C4355"/>
    <w:rsid w:val="008C6356"/>
    <w:rsid w:val="008C77A9"/>
    <w:rsid w:val="008D1280"/>
    <w:rsid w:val="008D1B25"/>
    <w:rsid w:val="008D1BB9"/>
    <w:rsid w:val="008D1FB9"/>
    <w:rsid w:val="008D29A7"/>
    <w:rsid w:val="008D2D60"/>
    <w:rsid w:val="008D2E11"/>
    <w:rsid w:val="008D466F"/>
    <w:rsid w:val="008D4D32"/>
    <w:rsid w:val="008D6031"/>
    <w:rsid w:val="008D6E2C"/>
    <w:rsid w:val="008D79FF"/>
    <w:rsid w:val="008E0D3B"/>
    <w:rsid w:val="008E21D8"/>
    <w:rsid w:val="008E341D"/>
    <w:rsid w:val="008E3C49"/>
    <w:rsid w:val="008E571B"/>
    <w:rsid w:val="008E647D"/>
    <w:rsid w:val="008E68FA"/>
    <w:rsid w:val="008F0792"/>
    <w:rsid w:val="008F316F"/>
    <w:rsid w:val="008F319F"/>
    <w:rsid w:val="008F6A0A"/>
    <w:rsid w:val="008F6F1F"/>
    <w:rsid w:val="008F735B"/>
    <w:rsid w:val="0090018E"/>
    <w:rsid w:val="009005A0"/>
    <w:rsid w:val="009010EF"/>
    <w:rsid w:val="00902E49"/>
    <w:rsid w:val="009043C5"/>
    <w:rsid w:val="00904F9B"/>
    <w:rsid w:val="009055A8"/>
    <w:rsid w:val="009056EC"/>
    <w:rsid w:val="0090679F"/>
    <w:rsid w:val="0090686D"/>
    <w:rsid w:val="009068C6"/>
    <w:rsid w:val="00907AA8"/>
    <w:rsid w:val="00907C07"/>
    <w:rsid w:val="00910744"/>
    <w:rsid w:val="0091081F"/>
    <w:rsid w:val="00910964"/>
    <w:rsid w:val="00911831"/>
    <w:rsid w:val="009125CB"/>
    <w:rsid w:val="00913BE8"/>
    <w:rsid w:val="00913C06"/>
    <w:rsid w:val="00913C56"/>
    <w:rsid w:val="00914BD8"/>
    <w:rsid w:val="00915782"/>
    <w:rsid w:val="00915E37"/>
    <w:rsid w:val="00916D85"/>
    <w:rsid w:val="00917535"/>
    <w:rsid w:val="009206FF"/>
    <w:rsid w:val="00921B41"/>
    <w:rsid w:val="00921BAB"/>
    <w:rsid w:val="0092287C"/>
    <w:rsid w:val="00923B09"/>
    <w:rsid w:val="00923D80"/>
    <w:rsid w:val="009240CE"/>
    <w:rsid w:val="0092427D"/>
    <w:rsid w:val="009265E0"/>
    <w:rsid w:val="009266A5"/>
    <w:rsid w:val="00926D9B"/>
    <w:rsid w:val="00927A84"/>
    <w:rsid w:val="00930C7A"/>
    <w:rsid w:val="0093152E"/>
    <w:rsid w:val="009320F8"/>
    <w:rsid w:val="00932E8B"/>
    <w:rsid w:val="00933C3E"/>
    <w:rsid w:val="0093553D"/>
    <w:rsid w:val="009364F7"/>
    <w:rsid w:val="00936713"/>
    <w:rsid w:val="009410A9"/>
    <w:rsid w:val="009423CF"/>
    <w:rsid w:val="0094548E"/>
    <w:rsid w:val="00946A17"/>
    <w:rsid w:val="00946D1F"/>
    <w:rsid w:val="00947126"/>
    <w:rsid w:val="00952912"/>
    <w:rsid w:val="00952B28"/>
    <w:rsid w:val="00953F6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9CE"/>
    <w:rsid w:val="0097427A"/>
    <w:rsid w:val="009743B3"/>
    <w:rsid w:val="0097517D"/>
    <w:rsid w:val="009759B5"/>
    <w:rsid w:val="00975A89"/>
    <w:rsid w:val="00976CB4"/>
    <w:rsid w:val="009809D3"/>
    <w:rsid w:val="0098153B"/>
    <w:rsid w:val="00981929"/>
    <w:rsid w:val="00982747"/>
    <w:rsid w:val="00982952"/>
    <w:rsid w:val="00982C77"/>
    <w:rsid w:val="00983368"/>
    <w:rsid w:val="009837AE"/>
    <w:rsid w:val="0098531C"/>
    <w:rsid w:val="00986BE7"/>
    <w:rsid w:val="009871F6"/>
    <w:rsid w:val="009875F9"/>
    <w:rsid w:val="00990B5C"/>
    <w:rsid w:val="00991717"/>
    <w:rsid w:val="009920E1"/>
    <w:rsid w:val="00992618"/>
    <w:rsid w:val="00992787"/>
    <w:rsid w:val="00992B88"/>
    <w:rsid w:val="0099315B"/>
    <w:rsid w:val="00994C9C"/>
    <w:rsid w:val="00994F80"/>
    <w:rsid w:val="00994FFE"/>
    <w:rsid w:val="00995C29"/>
    <w:rsid w:val="00996445"/>
    <w:rsid w:val="00996F08"/>
    <w:rsid w:val="00997108"/>
    <w:rsid w:val="00997FDE"/>
    <w:rsid w:val="009A02DE"/>
    <w:rsid w:val="009A062F"/>
    <w:rsid w:val="009A5339"/>
    <w:rsid w:val="009A54C3"/>
    <w:rsid w:val="009A5959"/>
    <w:rsid w:val="009B116A"/>
    <w:rsid w:val="009B13A0"/>
    <w:rsid w:val="009B266E"/>
    <w:rsid w:val="009B2C45"/>
    <w:rsid w:val="009B6C0E"/>
    <w:rsid w:val="009B6DD3"/>
    <w:rsid w:val="009B70F2"/>
    <w:rsid w:val="009C02B8"/>
    <w:rsid w:val="009C1678"/>
    <w:rsid w:val="009C32D8"/>
    <w:rsid w:val="009C36ED"/>
    <w:rsid w:val="009C39B8"/>
    <w:rsid w:val="009C52FF"/>
    <w:rsid w:val="009C5661"/>
    <w:rsid w:val="009D10C0"/>
    <w:rsid w:val="009D1372"/>
    <w:rsid w:val="009D3581"/>
    <w:rsid w:val="009D3963"/>
    <w:rsid w:val="009D4DA5"/>
    <w:rsid w:val="009D599E"/>
    <w:rsid w:val="009D6C55"/>
    <w:rsid w:val="009E033C"/>
    <w:rsid w:val="009E060C"/>
    <w:rsid w:val="009E0836"/>
    <w:rsid w:val="009E44D9"/>
    <w:rsid w:val="009E461F"/>
    <w:rsid w:val="009E4F58"/>
    <w:rsid w:val="009E5085"/>
    <w:rsid w:val="009E5F3D"/>
    <w:rsid w:val="009E5FC5"/>
    <w:rsid w:val="009E654E"/>
    <w:rsid w:val="009E72A8"/>
    <w:rsid w:val="009E77A6"/>
    <w:rsid w:val="009E7E4A"/>
    <w:rsid w:val="009F0A7F"/>
    <w:rsid w:val="009F0AC9"/>
    <w:rsid w:val="009F2B68"/>
    <w:rsid w:val="009F3E6F"/>
    <w:rsid w:val="009F4395"/>
    <w:rsid w:val="009F5F83"/>
    <w:rsid w:val="009F7924"/>
    <w:rsid w:val="00A009A6"/>
    <w:rsid w:val="00A01035"/>
    <w:rsid w:val="00A079DC"/>
    <w:rsid w:val="00A1042C"/>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20D3"/>
    <w:rsid w:val="00A32E38"/>
    <w:rsid w:val="00A33C62"/>
    <w:rsid w:val="00A351C9"/>
    <w:rsid w:val="00A357F4"/>
    <w:rsid w:val="00A371BC"/>
    <w:rsid w:val="00A37EE5"/>
    <w:rsid w:val="00A40CB5"/>
    <w:rsid w:val="00A4137B"/>
    <w:rsid w:val="00A413F0"/>
    <w:rsid w:val="00A41DF0"/>
    <w:rsid w:val="00A41E35"/>
    <w:rsid w:val="00A45412"/>
    <w:rsid w:val="00A45CB6"/>
    <w:rsid w:val="00A53098"/>
    <w:rsid w:val="00A53D1E"/>
    <w:rsid w:val="00A54727"/>
    <w:rsid w:val="00A61324"/>
    <w:rsid w:val="00A61926"/>
    <w:rsid w:val="00A62CC5"/>
    <w:rsid w:val="00A66230"/>
    <w:rsid w:val="00A67303"/>
    <w:rsid w:val="00A678DD"/>
    <w:rsid w:val="00A70E69"/>
    <w:rsid w:val="00A7230C"/>
    <w:rsid w:val="00A731C3"/>
    <w:rsid w:val="00A74A11"/>
    <w:rsid w:val="00A74FA6"/>
    <w:rsid w:val="00A75924"/>
    <w:rsid w:val="00A768B7"/>
    <w:rsid w:val="00A80B0F"/>
    <w:rsid w:val="00A82ADE"/>
    <w:rsid w:val="00A83D98"/>
    <w:rsid w:val="00A84949"/>
    <w:rsid w:val="00A86395"/>
    <w:rsid w:val="00A86C37"/>
    <w:rsid w:val="00A902DA"/>
    <w:rsid w:val="00A91C00"/>
    <w:rsid w:val="00A921C7"/>
    <w:rsid w:val="00A9331A"/>
    <w:rsid w:val="00A93855"/>
    <w:rsid w:val="00A94395"/>
    <w:rsid w:val="00A946B8"/>
    <w:rsid w:val="00A95A3F"/>
    <w:rsid w:val="00A95D7C"/>
    <w:rsid w:val="00A963DF"/>
    <w:rsid w:val="00A97490"/>
    <w:rsid w:val="00AA0E5E"/>
    <w:rsid w:val="00AA0FA5"/>
    <w:rsid w:val="00AA0FE3"/>
    <w:rsid w:val="00AA16F1"/>
    <w:rsid w:val="00AA2F0D"/>
    <w:rsid w:val="00AA4858"/>
    <w:rsid w:val="00AA5B56"/>
    <w:rsid w:val="00AB29CA"/>
    <w:rsid w:val="00AB2DC9"/>
    <w:rsid w:val="00AB3016"/>
    <w:rsid w:val="00AB317F"/>
    <w:rsid w:val="00AB3974"/>
    <w:rsid w:val="00AB3C65"/>
    <w:rsid w:val="00AB3D25"/>
    <w:rsid w:val="00AB569E"/>
    <w:rsid w:val="00AB645F"/>
    <w:rsid w:val="00AB649B"/>
    <w:rsid w:val="00AB67F7"/>
    <w:rsid w:val="00AB6D0D"/>
    <w:rsid w:val="00AB7F7D"/>
    <w:rsid w:val="00AC0720"/>
    <w:rsid w:val="00AC0C7C"/>
    <w:rsid w:val="00AC0F61"/>
    <w:rsid w:val="00AC187F"/>
    <w:rsid w:val="00AC1C51"/>
    <w:rsid w:val="00AC2E01"/>
    <w:rsid w:val="00AC3E47"/>
    <w:rsid w:val="00AC4362"/>
    <w:rsid w:val="00AC4CC4"/>
    <w:rsid w:val="00AC5A78"/>
    <w:rsid w:val="00AC64F3"/>
    <w:rsid w:val="00AC69B9"/>
    <w:rsid w:val="00AC70AF"/>
    <w:rsid w:val="00AC7843"/>
    <w:rsid w:val="00AC7B5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01B"/>
    <w:rsid w:val="00AE217B"/>
    <w:rsid w:val="00AE38AA"/>
    <w:rsid w:val="00AE3A26"/>
    <w:rsid w:val="00AE4481"/>
    <w:rsid w:val="00AE573B"/>
    <w:rsid w:val="00AE65E5"/>
    <w:rsid w:val="00AE6E2E"/>
    <w:rsid w:val="00AF0D42"/>
    <w:rsid w:val="00AF0D8E"/>
    <w:rsid w:val="00AF1747"/>
    <w:rsid w:val="00AF40F3"/>
    <w:rsid w:val="00B006B9"/>
    <w:rsid w:val="00B006D3"/>
    <w:rsid w:val="00B01793"/>
    <w:rsid w:val="00B03415"/>
    <w:rsid w:val="00B05A96"/>
    <w:rsid w:val="00B073AD"/>
    <w:rsid w:val="00B07D0D"/>
    <w:rsid w:val="00B10FE6"/>
    <w:rsid w:val="00B11700"/>
    <w:rsid w:val="00B1236B"/>
    <w:rsid w:val="00B12D2C"/>
    <w:rsid w:val="00B13511"/>
    <w:rsid w:val="00B15794"/>
    <w:rsid w:val="00B15FE2"/>
    <w:rsid w:val="00B16196"/>
    <w:rsid w:val="00B20F6C"/>
    <w:rsid w:val="00B20F98"/>
    <w:rsid w:val="00B215DE"/>
    <w:rsid w:val="00B25960"/>
    <w:rsid w:val="00B26B83"/>
    <w:rsid w:val="00B27B08"/>
    <w:rsid w:val="00B30C49"/>
    <w:rsid w:val="00B321A7"/>
    <w:rsid w:val="00B32A64"/>
    <w:rsid w:val="00B34D65"/>
    <w:rsid w:val="00B36708"/>
    <w:rsid w:val="00B36FCA"/>
    <w:rsid w:val="00B372D4"/>
    <w:rsid w:val="00B40520"/>
    <w:rsid w:val="00B40DAD"/>
    <w:rsid w:val="00B41D7B"/>
    <w:rsid w:val="00B43A4D"/>
    <w:rsid w:val="00B43A95"/>
    <w:rsid w:val="00B44980"/>
    <w:rsid w:val="00B44BA6"/>
    <w:rsid w:val="00B45EE7"/>
    <w:rsid w:val="00B461A1"/>
    <w:rsid w:val="00B462E9"/>
    <w:rsid w:val="00B4696D"/>
    <w:rsid w:val="00B50249"/>
    <w:rsid w:val="00B50F28"/>
    <w:rsid w:val="00B5103B"/>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47FB"/>
    <w:rsid w:val="00B64D63"/>
    <w:rsid w:val="00B64FBF"/>
    <w:rsid w:val="00B652B6"/>
    <w:rsid w:val="00B65588"/>
    <w:rsid w:val="00B664FF"/>
    <w:rsid w:val="00B66A8A"/>
    <w:rsid w:val="00B66C69"/>
    <w:rsid w:val="00B66DD1"/>
    <w:rsid w:val="00B66EA3"/>
    <w:rsid w:val="00B72D21"/>
    <w:rsid w:val="00B77832"/>
    <w:rsid w:val="00B77969"/>
    <w:rsid w:val="00B8065C"/>
    <w:rsid w:val="00B80D27"/>
    <w:rsid w:val="00B81066"/>
    <w:rsid w:val="00B81522"/>
    <w:rsid w:val="00B818DB"/>
    <w:rsid w:val="00B81AD8"/>
    <w:rsid w:val="00B81CEE"/>
    <w:rsid w:val="00B84137"/>
    <w:rsid w:val="00B84BA0"/>
    <w:rsid w:val="00B85347"/>
    <w:rsid w:val="00B85727"/>
    <w:rsid w:val="00B8609D"/>
    <w:rsid w:val="00B86852"/>
    <w:rsid w:val="00B87A3A"/>
    <w:rsid w:val="00B906D4"/>
    <w:rsid w:val="00B90C4D"/>
    <w:rsid w:val="00B91376"/>
    <w:rsid w:val="00B91A97"/>
    <w:rsid w:val="00B94681"/>
    <w:rsid w:val="00B953B8"/>
    <w:rsid w:val="00B95793"/>
    <w:rsid w:val="00BA0593"/>
    <w:rsid w:val="00BA1E1C"/>
    <w:rsid w:val="00BA2F1B"/>
    <w:rsid w:val="00BA331D"/>
    <w:rsid w:val="00BA3A41"/>
    <w:rsid w:val="00BA50D7"/>
    <w:rsid w:val="00BA5AF5"/>
    <w:rsid w:val="00BA5EB3"/>
    <w:rsid w:val="00BA778F"/>
    <w:rsid w:val="00BB0312"/>
    <w:rsid w:val="00BB0D5D"/>
    <w:rsid w:val="00BB1BAF"/>
    <w:rsid w:val="00BB1E66"/>
    <w:rsid w:val="00BB27D3"/>
    <w:rsid w:val="00BB4B19"/>
    <w:rsid w:val="00BB511C"/>
    <w:rsid w:val="00BB7C1B"/>
    <w:rsid w:val="00BC0C8E"/>
    <w:rsid w:val="00BC13A9"/>
    <w:rsid w:val="00BC2BF6"/>
    <w:rsid w:val="00BC2DD6"/>
    <w:rsid w:val="00BC328E"/>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E3554"/>
    <w:rsid w:val="00BF4919"/>
    <w:rsid w:val="00BF4D36"/>
    <w:rsid w:val="00BF745A"/>
    <w:rsid w:val="00BF78A2"/>
    <w:rsid w:val="00BF7DEF"/>
    <w:rsid w:val="00C01806"/>
    <w:rsid w:val="00C01A58"/>
    <w:rsid w:val="00C028BF"/>
    <w:rsid w:val="00C02A01"/>
    <w:rsid w:val="00C02FDB"/>
    <w:rsid w:val="00C04074"/>
    <w:rsid w:val="00C116F2"/>
    <w:rsid w:val="00C11D97"/>
    <w:rsid w:val="00C12E5E"/>
    <w:rsid w:val="00C145EE"/>
    <w:rsid w:val="00C14AC8"/>
    <w:rsid w:val="00C15DA1"/>
    <w:rsid w:val="00C17C38"/>
    <w:rsid w:val="00C23151"/>
    <w:rsid w:val="00C234F0"/>
    <w:rsid w:val="00C23BE1"/>
    <w:rsid w:val="00C24CF2"/>
    <w:rsid w:val="00C256B2"/>
    <w:rsid w:val="00C27662"/>
    <w:rsid w:val="00C31EBD"/>
    <w:rsid w:val="00C32031"/>
    <w:rsid w:val="00C32E18"/>
    <w:rsid w:val="00C33DF5"/>
    <w:rsid w:val="00C33ECC"/>
    <w:rsid w:val="00C33F7E"/>
    <w:rsid w:val="00C3422F"/>
    <w:rsid w:val="00C3527E"/>
    <w:rsid w:val="00C35FE8"/>
    <w:rsid w:val="00C36E4C"/>
    <w:rsid w:val="00C3766F"/>
    <w:rsid w:val="00C3783D"/>
    <w:rsid w:val="00C43D63"/>
    <w:rsid w:val="00C4428D"/>
    <w:rsid w:val="00C459C9"/>
    <w:rsid w:val="00C46B0E"/>
    <w:rsid w:val="00C516B3"/>
    <w:rsid w:val="00C528E1"/>
    <w:rsid w:val="00C53699"/>
    <w:rsid w:val="00C53740"/>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875B2"/>
    <w:rsid w:val="00C9116F"/>
    <w:rsid w:val="00C92164"/>
    <w:rsid w:val="00C92FEC"/>
    <w:rsid w:val="00C937FE"/>
    <w:rsid w:val="00C95373"/>
    <w:rsid w:val="00C96191"/>
    <w:rsid w:val="00C968E0"/>
    <w:rsid w:val="00C97704"/>
    <w:rsid w:val="00CA1CCB"/>
    <w:rsid w:val="00CA2682"/>
    <w:rsid w:val="00CA2B5A"/>
    <w:rsid w:val="00CA32F2"/>
    <w:rsid w:val="00CA3ED1"/>
    <w:rsid w:val="00CA582E"/>
    <w:rsid w:val="00CA5A95"/>
    <w:rsid w:val="00CA6749"/>
    <w:rsid w:val="00CA6A46"/>
    <w:rsid w:val="00CA712F"/>
    <w:rsid w:val="00CB197D"/>
    <w:rsid w:val="00CB1E18"/>
    <w:rsid w:val="00CB2BC6"/>
    <w:rsid w:val="00CB4DCD"/>
    <w:rsid w:val="00CB51F9"/>
    <w:rsid w:val="00CB79E6"/>
    <w:rsid w:val="00CB7D16"/>
    <w:rsid w:val="00CC09F9"/>
    <w:rsid w:val="00CC33C5"/>
    <w:rsid w:val="00CC45CC"/>
    <w:rsid w:val="00CC47B1"/>
    <w:rsid w:val="00CC4B4D"/>
    <w:rsid w:val="00CC5404"/>
    <w:rsid w:val="00CC7A88"/>
    <w:rsid w:val="00CD027F"/>
    <w:rsid w:val="00CD2287"/>
    <w:rsid w:val="00CD437A"/>
    <w:rsid w:val="00CD51D5"/>
    <w:rsid w:val="00CD782B"/>
    <w:rsid w:val="00CD7EB5"/>
    <w:rsid w:val="00CE1C9D"/>
    <w:rsid w:val="00CE2FF4"/>
    <w:rsid w:val="00CE3DA4"/>
    <w:rsid w:val="00CE4DAF"/>
    <w:rsid w:val="00CE507E"/>
    <w:rsid w:val="00CE6713"/>
    <w:rsid w:val="00CE6E63"/>
    <w:rsid w:val="00CE7B7D"/>
    <w:rsid w:val="00CE7CFE"/>
    <w:rsid w:val="00CF0765"/>
    <w:rsid w:val="00CF1C8F"/>
    <w:rsid w:val="00CF1D46"/>
    <w:rsid w:val="00CF279C"/>
    <w:rsid w:val="00CF2CEB"/>
    <w:rsid w:val="00CF41DA"/>
    <w:rsid w:val="00CF4844"/>
    <w:rsid w:val="00CF56C2"/>
    <w:rsid w:val="00CF5CCE"/>
    <w:rsid w:val="00CF6D81"/>
    <w:rsid w:val="00D00ED1"/>
    <w:rsid w:val="00D00EE5"/>
    <w:rsid w:val="00D01C66"/>
    <w:rsid w:val="00D01E2C"/>
    <w:rsid w:val="00D01E8F"/>
    <w:rsid w:val="00D01FD7"/>
    <w:rsid w:val="00D02811"/>
    <w:rsid w:val="00D03321"/>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0F11"/>
    <w:rsid w:val="00D21166"/>
    <w:rsid w:val="00D23280"/>
    <w:rsid w:val="00D23FAE"/>
    <w:rsid w:val="00D269AE"/>
    <w:rsid w:val="00D30801"/>
    <w:rsid w:val="00D3132B"/>
    <w:rsid w:val="00D31779"/>
    <w:rsid w:val="00D34317"/>
    <w:rsid w:val="00D34477"/>
    <w:rsid w:val="00D349C0"/>
    <w:rsid w:val="00D34CCE"/>
    <w:rsid w:val="00D352F2"/>
    <w:rsid w:val="00D355BF"/>
    <w:rsid w:val="00D35DE7"/>
    <w:rsid w:val="00D3692D"/>
    <w:rsid w:val="00D36950"/>
    <w:rsid w:val="00D36D0D"/>
    <w:rsid w:val="00D36FB6"/>
    <w:rsid w:val="00D40BF3"/>
    <w:rsid w:val="00D4163C"/>
    <w:rsid w:val="00D41709"/>
    <w:rsid w:val="00D45BDC"/>
    <w:rsid w:val="00D46D61"/>
    <w:rsid w:val="00D4795A"/>
    <w:rsid w:val="00D47D5F"/>
    <w:rsid w:val="00D5137E"/>
    <w:rsid w:val="00D53D84"/>
    <w:rsid w:val="00D55658"/>
    <w:rsid w:val="00D55869"/>
    <w:rsid w:val="00D56C5A"/>
    <w:rsid w:val="00D601FE"/>
    <w:rsid w:val="00D65185"/>
    <w:rsid w:val="00D6603E"/>
    <w:rsid w:val="00D66A39"/>
    <w:rsid w:val="00D6790A"/>
    <w:rsid w:val="00D67ABB"/>
    <w:rsid w:val="00D70FAC"/>
    <w:rsid w:val="00D7197E"/>
    <w:rsid w:val="00D73615"/>
    <w:rsid w:val="00D77AE3"/>
    <w:rsid w:val="00D77DBA"/>
    <w:rsid w:val="00D801C3"/>
    <w:rsid w:val="00D806EA"/>
    <w:rsid w:val="00D80A26"/>
    <w:rsid w:val="00D811FA"/>
    <w:rsid w:val="00D82C1D"/>
    <w:rsid w:val="00D833C1"/>
    <w:rsid w:val="00D834E8"/>
    <w:rsid w:val="00D83F14"/>
    <w:rsid w:val="00D8528E"/>
    <w:rsid w:val="00D85A92"/>
    <w:rsid w:val="00D85C45"/>
    <w:rsid w:val="00D86C5F"/>
    <w:rsid w:val="00D8797C"/>
    <w:rsid w:val="00D9065B"/>
    <w:rsid w:val="00D9072C"/>
    <w:rsid w:val="00D916D8"/>
    <w:rsid w:val="00D91BA7"/>
    <w:rsid w:val="00D92D62"/>
    <w:rsid w:val="00D946E9"/>
    <w:rsid w:val="00D966A3"/>
    <w:rsid w:val="00DA0A95"/>
    <w:rsid w:val="00DA0F73"/>
    <w:rsid w:val="00DA3923"/>
    <w:rsid w:val="00DA45EE"/>
    <w:rsid w:val="00DA753F"/>
    <w:rsid w:val="00DB1CE7"/>
    <w:rsid w:val="00DB2AD0"/>
    <w:rsid w:val="00DB45F5"/>
    <w:rsid w:val="00DB51B7"/>
    <w:rsid w:val="00DB54CA"/>
    <w:rsid w:val="00DB68B0"/>
    <w:rsid w:val="00DC043B"/>
    <w:rsid w:val="00DC0642"/>
    <w:rsid w:val="00DC2E65"/>
    <w:rsid w:val="00DC386B"/>
    <w:rsid w:val="00DC590A"/>
    <w:rsid w:val="00DD0115"/>
    <w:rsid w:val="00DD02CF"/>
    <w:rsid w:val="00DD09F3"/>
    <w:rsid w:val="00DD2AE6"/>
    <w:rsid w:val="00DD3C58"/>
    <w:rsid w:val="00DD3CFB"/>
    <w:rsid w:val="00DD4B74"/>
    <w:rsid w:val="00DD74F7"/>
    <w:rsid w:val="00DD79BD"/>
    <w:rsid w:val="00DE2FCC"/>
    <w:rsid w:val="00DE2FD3"/>
    <w:rsid w:val="00DE6449"/>
    <w:rsid w:val="00DE66D4"/>
    <w:rsid w:val="00DE6B6F"/>
    <w:rsid w:val="00DE7929"/>
    <w:rsid w:val="00DF11E7"/>
    <w:rsid w:val="00DF13A1"/>
    <w:rsid w:val="00DF3C0D"/>
    <w:rsid w:val="00DF4E9C"/>
    <w:rsid w:val="00DF5378"/>
    <w:rsid w:val="00DF5CE5"/>
    <w:rsid w:val="00DF5FF2"/>
    <w:rsid w:val="00DF6C80"/>
    <w:rsid w:val="00E011C5"/>
    <w:rsid w:val="00E01BDF"/>
    <w:rsid w:val="00E029EB"/>
    <w:rsid w:val="00E02CC7"/>
    <w:rsid w:val="00E0428A"/>
    <w:rsid w:val="00E052EB"/>
    <w:rsid w:val="00E108CD"/>
    <w:rsid w:val="00E1098A"/>
    <w:rsid w:val="00E14627"/>
    <w:rsid w:val="00E14A62"/>
    <w:rsid w:val="00E14D8B"/>
    <w:rsid w:val="00E16820"/>
    <w:rsid w:val="00E17ADE"/>
    <w:rsid w:val="00E17C13"/>
    <w:rsid w:val="00E21369"/>
    <w:rsid w:val="00E217CA"/>
    <w:rsid w:val="00E22FA1"/>
    <w:rsid w:val="00E240AD"/>
    <w:rsid w:val="00E24F28"/>
    <w:rsid w:val="00E26716"/>
    <w:rsid w:val="00E30C38"/>
    <w:rsid w:val="00E31AE8"/>
    <w:rsid w:val="00E31F2C"/>
    <w:rsid w:val="00E3281D"/>
    <w:rsid w:val="00E32D78"/>
    <w:rsid w:val="00E33D6C"/>
    <w:rsid w:val="00E348A1"/>
    <w:rsid w:val="00E37837"/>
    <w:rsid w:val="00E40AB2"/>
    <w:rsid w:val="00E41BC4"/>
    <w:rsid w:val="00E4264C"/>
    <w:rsid w:val="00E42B81"/>
    <w:rsid w:val="00E432D3"/>
    <w:rsid w:val="00E434FD"/>
    <w:rsid w:val="00E46EC8"/>
    <w:rsid w:val="00E53112"/>
    <w:rsid w:val="00E53D3F"/>
    <w:rsid w:val="00E5461B"/>
    <w:rsid w:val="00E54854"/>
    <w:rsid w:val="00E555EE"/>
    <w:rsid w:val="00E56197"/>
    <w:rsid w:val="00E60372"/>
    <w:rsid w:val="00E60802"/>
    <w:rsid w:val="00E619D8"/>
    <w:rsid w:val="00E61CA4"/>
    <w:rsid w:val="00E64956"/>
    <w:rsid w:val="00E65630"/>
    <w:rsid w:val="00E679C7"/>
    <w:rsid w:val="00E70F93"/>
    <w:rsid w:val="00E71C46"/>
    <w:rsid w:val="00E72C76"/>
    <w:rsid w:val="00E77CE9"/>
    <w:rsid w:val="00E77E0A"/>
    <w:rsid w:val="00E80207"/>
    <w:rsid w:val="00E81355"/>
    <w:rsid w:val="00E82001"/>
    <w:rsid w:val="00E832CA"/>
    <w:rsid w:val="00E84315"/>
    <w:rsid w:val="00E84877"/>
    <w:rsid w:val="00E851A6"/>
    <w:rsid w:val="00E85B35"/>
    <w:rsid w:val="00E85F74"/>
    <w:rsid w:val="00E86BED"/>
    <w:rsid w:val="00E87815"/>
    <w:rsid w:val="00E87C18"/>
    <w:rsid w:val="00E91A7C"/>
    <w:rsid w:val="00E9216B"/>
    <w:rsid w:val="00E9244C"/>
    <w:rsid w:val="00E94B36"/>
    <w:rsid w:val="00E95CDF"/>
    <w:rsid w:val="00E95FA2"/>
    <w:rsid w:val="00E962E1"/>
    <w:rsid w:val="00EA0FA6"/>
    <w:rsid w:val="00EA187B"/>
    <w:rsid w:val="00EA21FC"/>
    <w:rsid w:val="00EA230D"/>
    <w:rsid w:val="00EA31A5"/>
    <w:rsid w:val="00EA4757"/>
    <w:rsid w:val="00EA4DE5"/>
    <w:rsid w:val="00EA6044"/>
    <w:rsid w:val="00EA73C3"/>
    <w:rsid w:val="00EA7927"/>
    <w:rsid w:val="00EB2CF9"/>
    <w:rsid w:val="00EB38AA"/>
    <w:rsid w:val="00EB38B5"/>
    <w:rsid w:val="00EB3F22"/>
    <w:rsid w:val="00EB5502"/>
    <w:rsid w:val="00EB5D74"/>
    <w:rsid w:val="00EB645D"/>
    <w:rsid w:val="00EC275B"/>
    <w:rsid w:val="00EC3C80"/>
    <w:rsid w:val="00EC4726"/>
    <w:rsid w:val="00EC4B54"/>
    <w:rsid w:val="00EC6C26"/>
    <w:rsid w:val="00ED2AE1"/>
    <w:rsid w:val="00ED5D3D"/>
    <w:rsid w:val="00ED78B3"/>
    <w:rsid w:val="00EE1D87"/>
    <w:rsid w:val="00EE2990"/>
    <w:rsid w:val="00EE3125"/>
    <w:rsid w:val="00EE366F"/>
    <w:rsid w:val="00EE3776"/>
    <w:rsid w:val="00EE3FD4"/>
    <w:rsid w:val="00EE6620"/>
    <w:rsid w:val="00EE66C4"/>
    <w:rsid w:val="00EE68F6"/>
    <w:rsid w:val="00EE691F"/>
    <w:rsid w:val="00EE6FA7"/>
    <w:rsid w:val="00EF0E6E"/>
    <w:rsid w:val="00EF15EB"/>
    <w:rsid w:val="00EF182B"/>
    <w:rsid w:val="00EF212C"/>
    <w:rsid w:val="00EF37E3"/>
    <w:rsid w:val="00EF3B65"/>
    <w:rsid w:val="00EF4062"/>
    <w:rsid w:val="00EF599F"/>
    <w:rsid w:val="00EF59CC"/>
    <w:rsid w:val="00EF5ADF"/>
    <w:rsid w:val="00EF6BEA"/>
    <w:rsid w:val="00EF6FD4"/>
    <w:rsid w:val="00EF7193"/>
    <w:rsid w:val="00F00BC9"/>
    <w:rsid w:val="00F02C92"/>
    <w:rsid w:val="00F0357A"/>
    <w:rsid w:val="00F039D1"/>
    <w:rsid w:val="00F03C02"/>
    <w:rsid w:val="00F04374"/>
    <w:rsid w:val="00F05272"/>
    <w:rsid w:val="00F05600"/>
    <w:rsid w:val="00F05E8E"/>
    <w:rsid w:val="00F064A7"/>
    <w:rsid w:val="00F076BA"/>
    <w:rsid w:val="00F10575"/>
    <w:rsid w:val="00F12353"/>
    <w:rsid w:val="00F14CE3"/>
    <w:rsid w:val="00F1520A"/>
    <w:rsid w:val="00F163CA"/>
    <w:rsid w:val="00F1658E"/>
    <w:rsid w:val="00F16F44"/>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CE2"/>
    <w:rsid w:val="00F36F3F"/>
    <w:rsid w:val="00F371BE"/>
    <w:rsid w:val="00F42072"/>
    <w:rsid w:val="00F43D11"/>
    <w:rsid w:val="00F43FAB"/>
    <w:rsid w:val="00F44097"/>
    <w:rsid w:val="00F44D3C"/>
    <w:rsid w:val="00F454BF"/>
    <w:rsid w:val="00F506FF"/>
    <w:rsid w:val="00F52E0B"/>
    <w:rsid w:val="00F52F98"/>
    <w:rsid w:val="00F546FD"/>
    <w:rsid w:val="00F56185"/>
    <w:rsid w:val="00F56EA5"/>
    <w:rsid w:val="00F57625"/>
    <w:rsid w:val="00F57EA1"/>
    <w:rsid w:val="00F57F4B"/>
    <w:rsid w:val="00F60070"/>
    <w:rsid w:val="00F60134"/>
    <w:rsid w:val="00F60290"/>
    <w:rsid w:val="00F6062C"/>
    <w:rsid w:val="00F6199A"/>
    <w:rsid w:val="00F61C54"/>
    <w:rsid w:val="00F62027"/>
    <w:rsid w:val="00F627DB"/>
    <w:rsid w:val="00F63175"/>
    <w:rsid w:val="00F638DD"/>
    <w:rsid w:val="00F648C0"/>
    <w:rsid w:val="00F67009"/>
    <w:rsid w:val="00F6709E"/>
    <w:rsid w:val="00F71631"/>
    <w:rsid w:val="00F716EE"/>
    <w:rsid w:val="00F718C9"/>
    <w:rsid w:val="00F720F2"/>
    <w:rsid w:val="00F748B6"/>
    <w:rsid w:val="00F75DAE"/>
    <w:rsid w:val="00F7798A"/>
    <w:rsid w:val="00F80280"/>
    <w:rsid w:val="00F80291"/>
    <w:rsid w:val="00F80DF9"/>
    <w:rsid w:val="00F80E9F"/>
    <w:rsid w:val="00F819EF"/>
    <w:rsid w:val="00F82D66"/>
    <w:rsid w:val="00F8390E"/>
    <w:rsid w:val="00F861C1"/>
    <w:rsid w:val="00F861C6"/>
    <w:rsid w:val="00F861FF"/>
    <w:rsid w:val="00F86B22"/>
    <w:rsid w:val="00F87F34"/>
    <w:rsid w:val="00F901EA"/>
    <w:rsid w:val="00F90918"/>
    <w:rsid w:val="00F9213E"/>
    <w:rsid w:val="00F9462D"/>
    <w:rsid w:val="00F95B25"/>
    <w:rsid w:val="00FA06A3"/>
    <w:rsid w:val="00FA0CD8"/>
    <w:rsid w:val="00FA172D"/>
    <w:rsid w:val="00FA1BB6"/>
    <w:rsid w:val="00FA2354"/>
    <w:rsid w:val="00FA27C6"/>
    <w:rsid w:val="00FA77C1"/>
    <w:rsid w:val="00FB162F"/>
    <w:rsid w:val="00FB16F5"/>
    <w:rsid w:val="00FB1788"/>
    <w:rsid w:val="00FB17DA"/>
    <w:rsid w:val="00FB2028"/>
    <w:rsid w:val="00FB30EE"/>
    <w:rsid w:val="00FB3C86"/>
    <w:rsid w:val="00FB496B"/>
    <w:rsid w:val="00FB6E93"/>
    <w:rsid w:val="00FB6FCC"/>
    <w:rsid w:val="00FC1005"/>
    <w:rsid w:val="00FC3B2D"/>
    <w:rsid w:val="00FC4A14"/>
    <w:rsid w:val="00FC4E25"/>
    <w:rsid w:val="00FC581E"/>
    <w:rsid w:val="00FC6B22"/>
    <w:rsid w:val="00FD19D9"/>
    <w:rsid w:val="00FD1F45"/>
    <w:rsid w:val="00FD1F4B"/>
    <w:rsid w:val="00FD38B5"/>
    <w:rsid w:val="00FD46D0"/>
    <w:rsid w:val="00FD704F"/>
    <w:rsid w:val="00FE0AAE"/>
    <w:rsid w:val="00FE248B"/>
    <w:rsid w:val="00FE4537"/>
    <w:rsid w:val="00FE4864"/>
    <w:rsid w:val="00FE597B"/>
    <w:rsid w:val="00FE65D2"/>
    <w:rsid w:val="00FE6644"/>
    <w:rsid w:val="00FE7D28"/>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character" w:customStyle="1" w:styleId="text">
    <w:name w:val="text"/>
    <w:basedOn w:val="DefaultParagraphFont"/>
    <w:rsid w:val="00C875B2"/>
  </w:style>
  <w:style w:type="paragraph" w:customStyle="1" w:styleId="chapter-2">
    <w:name w:val="chapter-2"/>
    <w:basedOn w:val="Normal"/>
    <w:rsid w:val="00C875B2"/>
    <w:pPr>
      <w:spacing w:before="100" w:beforeAutospacing="1" w:after="100" w:afterAutospacing="1"/>
    </w:pPr>
    <w:rPr>
      <w:rFonts w:eastAsia="Times New Roman"/>
    </w:rPr>
  </w:style>
  <w:style w:type="character" w:customStyle="1" w:styleId="chapternum">
    <w:name w:val="chapternum"/>
    <w:basedOn w:val="DefaultParagraphFont"/>
    <w:rsid w:val="00C875B2"/>
  </w:style>
  <w:style w:type="paragraph" w:customStyle="1" w:styleId="Default">
    <w:name w:val="Default"/>
    <w:rsid w:val="008455C4"/>
    <w:pPr>
      <w:autoSpaceDE w:val="0"/>
      <w:autoSpaceDN w:val="0"/>
      <w:adjustRightInd w:val="0"/>
    </w:pPr>
    <w:rPr>
      <w:rFonts w:ascii="Papyrus" w:eastAsiaTheme="minorHAnsi" w:hAnsi="Papyrus" w:cs="Papyru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 w:id="375736185">
          <w:marLeft w:val="0"/>
          <w:marRight w:val="0"/>
          <w:marTop w:val="0"/>
          <w:marBottom w:val="0"/>
          <w:divBdr>
            <w:top w:val="none" w:sz="0" w:space="0" w:color="auto"/>
            <w:left w:val="none" w:sz="0" w:space="0" w:color="auto"/>
            <w:bottom w:val="none" w:sz="0" w:space="0" w:color="auto"/>
            <w:right w:val="none" w:sz="0" w:space="0" w:color="auto"/>
          </w:divBdr>
        </w:div>
        <w:div w:id="1270773781">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321">
      <w:bodyDiv w:val="1"/>
      <w:marLeft w:val="0"/>
      <w:marRight w:val="0"/>
      <w:marTop w:val="0"/>
      <w:marBottom w:val="0"/>
      <w:divBdr>
        <w:top w:val="none" w:sz="0" w:space="0" w:color="auto"/>
        <w:left w:val="none" w:sz="0" w:space="0" w:color="auto"/>
        <w:bottom w:val="none" w:sz="0" w:space="0" w:color="auto"/>
        <w:right w:val="none" w:sz="0" w:space="0" w:color="auto"/>
      </w:divBdr>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3%3A1-17%2CJohn%2013%3A31-35&amp;version=NRSV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blegateway.com/passage/?search=John%2013%3A1-17%2CJohn%2013%3A31-35&amp;version=NRSV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biblegateway.com/passage/?search=John%2013%3A1-17%2CJohn%2013%3A31-35&amp;version=NRSVUE" TargetMode="External"/><Relationship Id="rId4" Type="http://schemas.openxmlformats.org/officeDocument/2006/relationships/settings" Target="settings.xml"/><Relationship Id="rId9" Type="http://schemas.openxmlformats.org/officeDocument/2006/relationships/hyperlink" Target="https://www.biblegateway.com/passage/?search=John%2013%3A1-17%2CJohn%2013%3A31-35&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2223</Words>
  <Characters>9205</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188</cp:revision>
  <cp:lastPrinted>2025-03-05T20:00:00Z</cp:lastPrinted>
  <dcterms:created xsi:type="dcterms:W3CDTF">2025-03-12T20:45:00Z</dcterms:created>
  <dcterms:modified xsi:type="dcterms:W3CDTF">2025-04-10T20:11:00Z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